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164B09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РАБОТЫ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государственного бюджетного учреждения здравоохранения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Ставропольского края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744283">
        <w:rPr>
          <w:rFonts w:ascii="Times New Roman" w:hAnsi="Times New Roman"/>
          <w:b/>
          <w:sz w:val="32"/>
          <w:szCs w:val="32"/>
        </w:rPr>
        <w:t>Курская районная больница</w:t>
      </w:r>
      <w:r>
        <w:rPr>
          <w:rFonts w:ascii="Times New Roman" w:hAnsi="Times New Roman"/>
          <w:b/>
          <w:sz w:val="32"/>
          <w:szCs w:val="32"/>
        </w:rPr>
        <w:t xml:space="preserve">» </w:t>
      </w:r>
    </w:p>
    <w:p w:rsidR="000C616F" w:rsidRPr="00646C90" w:rsidRDefault="00C11C8D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2024</w:t>
      </w:r>
      <w:r w:rsidR="000C616F">
        <w:rPr>
          <w:rFonts w:ascii="Times New Roman" w:hAnsi="Times New Roman"/>
          <w:b/>
          <w:sz w:val="32"/>
          <w:szCs w:val="32"/>
        </w:rPr>
        <w:t xml:space="preserve"> год.</w:t>
      </w: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104DDB" w:rsidRDefault="00104DDB" w:rsidP="00104DDB">
      <w:pPr>
        <w:spacing w:line="240" w:lineRule="auto"/>
        <w:rPr>
          <w:sz w:val="24"/>
          <w:szCs w:val="24"/>
        </w:rPr>
      </w:pPr>
    </w:p>
    <w:p w:rsidR="00104DDB" w:rsidRDefault="00104DDB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BB3BAF" w:rsidRDefault="00BB3BAF" w:rsidP="00104DDB">
      <w:pPr>
        <w:spacing w:line="240" w:lineRule="auto"/>
        <w:rPr>
          <w:sz w:val="24"/>
          <w:szCs w:val="24"/>
        </w:rPr>
      </w:pPr>
    </w:p>
    <w:p w:rsidR="00BB3BAF" w:rsidRDefault="00BB3BAF" w:rsidP="00104DDB">
      <w:pPr>
        <w:spacing w:line="240" w:lineRule="auto"/>
        <w:rPr>
          <w:sz w:val="24"/>
          <w:szCs w:val="24"/>
        </w:rPr>
      </w:pPr>
    </w:p>
    <w:p w:rsidR="00777451" w:rsidRDefault="00BB3BAF" w:rsidP="00104DDB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</w:t>
      </w:r>
      <w:r w:rsidR="00C11C8D">
        <w:rPr>
          <w:rFonts w:ascii="Times New Roman" w:hAnsi="Times New Roman"/>
          <w:b/>
          <w:sz w:val="28"/>
          <w:szCs w:val="24"/>
        </w:rPr>
        <w:t xml:space="preserve">т. </w:t>
      </w:r>
      <w:proofErr w:type="gramStart"/>
      <w:r w:rsidR="00C11C8D">
        <w:rPr>
          <w:rFonts w:ascii="Times New Roman" w:hAnsi="Times New Roman"/>
          <w:b/>
          <w:sz w:val="28"/>
          <w:szCs w:val="24"/>
        </w:rPr>
        <w:t>Курская</w:t>
      </w:r>
      <w:proofErr w:type="gramEnd"/>
      <w:r w:rsidR="00C11C8D">
        <w:rPr>
          <w:rFonts w:ascii="Times New Roman" w:hAnsi="Times New Roman"/>
          <w:b/>
          <w:sz w:val="28"/>
          <w:szCs w:val="24"/>
        </w:rPr>
        <w:t xml:space="preserve"> 2025</w:t>
      </w:r>
      <w:r w:rsidR="00742984" w:rsidRPr="00742984">
        <w:rPr>
          <w:rFonts w:ascii="Times New Roman" w:hAnsi="Times New Roman"/>
          <w:b/>
          <w:sz w:val="28"/>
          <w:szCs w:val="24"/>
        </w:rPr>
        <w:t xml:space="preserve"> год</w:t>
      </w:r>
    </w:p>
    <w:p w:rsidR="002A628C" w:rsidRPr="00342251" w:rsidRDefault="002A628C" w:rsidP="00104D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42251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04DDB" w:rsidRPr="00342251">
        <w:rPr>
          <w:rFonts w:ascii="Times New Roman" w:hAnsi="Times New Roman"/>
          <w:sz w:val="28"/>
          <w:szCs w:val="28"/>
        </w:rPr>
        <w:t>ОБЩИЕ СВЕДЕНИЯ</w:t>
      </w:r>
    </w:p>
    <w:p w:rsidR="00342251" w:rsidRPr="00754E91" w:rsidRDefault="00342251" w:rsidP="00104D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p w:rsidR="002440D3" w:rsidRDefault="00BB3BAF" w:rsidP="004542E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542E8">
        <w:rPr>
          <w:rFonts w:ascii="Times New Roman" w:hAnsi="Times New Roman"/>
          <w:sz w:val="26"/>
          <w:szCs w:val="26"/>
        </w:rPr>
        <w:t>Учреждение осуществляет деятельность на основании Устава, «Положения о порядке и условиях оказания медицинской помощи ГБУЗ СК «Ку</w:t>
      </w:r>
      <w:r w:rsidR="006C53A3">
        <w:rPr>
          <w:rFonts w:ascii="Times New Roman" w:hAnsi="Times New Roman"/>
          <w:sz w:val="26"/>
          <w:szCs w:val="26"/>
        </w:rPr>
        <w:t xml:space="preserve">рская РБ», бессрочной лицензии </w:t>
      </w:r>
      <w:r w:rsidRPr="004542E8">
        <w:rPr>
          <w:rFonts w:ascii="Times New Roman" w:hAnsi="Times New Roman"/>
          <w:sz w:val="26"/>
          <w:szCs w:val="26"/>
        </w:rPr>
        <w:t>на осуществление медицинской деятельности №ЛО-26-01-005306 от 06.02.2020 года, выданной министерством здравоохранения Ставропольского края на более чем 70 видов медицинских услуг, а так же бессрочной лицензии №ЛО-26-02-002459 от 15.07.2016 года на осуществление фармацевтической деятельности</w:t>
      </w:r>
      <w:r w:rsidR="004542E8" w:rsidRPr="004542E8">
        <w:rPr>
          <w:rFonts w:ascii="Times New Roman" w:hAnsi="Times New Roman"/>
          <w:sz w:val="26"/>
          <w:szCs w:val="26"/>
        </w:rPr>
        <w:t>, выданной Комитетом С</w:t>
      </w:r>
      <w:r w:rsidRPr="004542E8">
        <w:rPr>
          <w:rFonts w:ascii="Times New Roman" w:hAnsi="Times New Roman"/>
          <w:sz w:val="26"/>
          <w:szCs w:val="26"/>
        </w:rPr>
        <w:t>тавропольского края по пищевой и</w:t>
      </w:r>
      <w:proofErr w:type="gramEnd"/>
      <w:r w:rsidRPr="004542E8">
        <w:rPr>
          <w:rFonts w:ascii="Times New Roman" w:hAnsi="Times New Roman"/>
          <w:sz w:val="26"/>
          <w:szCs w:val="26"/>
        </w:rPr>
        <w:t xml:space="preserve"> перерабатывающей промышленности, торговле и лицензированию. </w:t>
      </w:r>
      <w:r w:rsidR="002440D3" w:rsidRPr="004542E8">
        <w:rPr>
          <w:rFonts w:ascii="Times New Roman" w:hAnsi="Times New Roman"/>
          <w:sz w:val="26"/>
          <w:szCs w:val="26"/>
        </w:rPr>
        <w:t>Анализ работы производится за три года</w:t>
      </w:r>
      <w:r w:rsidR="002440D3">
        <w:rPr>
          <w:rFonts w:ascii="Times New Roman" w:hAnsi="Times New Roman"/>
          <w:sz w:val="26"/>
          <w:szCs w:val="26"/>
        </w:rPr>
        <w:t xml:space="preserve"> </w:t>
      </w:r>
      <w:r w:rsidR="00F03EFC">
        <w:rPr>
          <w:rFonts w:ascii="Times New Roman" w:hAnsi="Times New Roman"/>
          <w:sz w:val="26"/>
          <w:szCs w:val="26"/>
        </w:rPr>
        <w:t>- 2022, 2023 и 2024</w:t>
      </w:r>
      <w:r w:rsidR="00CA0D92">
        <w:rPr>
          <w:rFonts w:ascii="Times New Roman" w:hAnsi="Times New Roman"/>
          <w:sz w:val="26"/>
          <w:szCs w:val="26"/>
        </w:rPr>
        <w:t>гг</w:t>
      </w:r>
      <w:r w:rsidR="002440D3" w:rsidRPr="004542E8">
        <w:rPr>
          <w:rFonts w:ascii="Times New Roman" w:hAnsi="Times New Roman"/>
          <w:sz w:val="26"/>
          <w:szCs w:val="26"/>
        </w:rPr>
        <w:t>. Отчетный период – 202</w:t>
      </w:r>
      <w:r w:rsidR="006C53A3">
        <w:rPr>
          <w:rFonts w:ascii="Times New Roman" w:hAnsi="Times New Roman"/>
          <w:sz w:val="26"/>
          <w:szCs w:val="26"/>
        </w:rPr>
        <w:t>4</w:t>
      </w:r>
      <w:r w:rsidR="002440D3" w:rsidRPr="004542E8">
        <w:rPr>
          <w:rFonts w:ascii="Times New Roman" w:hAnsi="Times New Roman"/>
          <w:sz w:val="26"/>
          <w:szCs w:val="26"/>
        </w:rPr>
        <w:t xml:space="preserve"> год, динамика показателей анализируется и указывается по отношению к аналогичному показателю предыдущего года.</w:t>
      </w:r>
    </w:p>
    <w:p w:rsidR="006C53A3" w:rsidRDefault="006C53A3" w:rsidP="006C53A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Учреждение обслуживает взрослое население Курского муниципального округа. Численность обслуживаемого населения составляет 5</w:t>
      </w:r>
      <w:r>
        <w:rPr>
          <w:rFonts w:ascii="Times New Roman" w:hAnsi="Times New Roman"/>
          <w:sz w:val="26"/>
          <w:szCs w:val="26"/>
        </w:rPr>
        <w:t>2260</w:t>
      </w:r>
      <w:r w:rsidRPr="004542E8">
        <w:rPr>
          <w:rFonts w:ascii="Times New Roman" w:hAnsi="Times New Roman"/>
          <w:sz w:val="26"/>
          <w:szCs w:val="26"/>
        </w:rPr>
        <w:t xml:space="preserve"> человек. Общие сведения о демографических показателях Курского муниципального округа представлены в таблице 1.</w:t>
      </w:r>
    </w:p>
    <w:p w:rsidR="006C53A3" w:rsidRPr="00A728A2" w:rsidRDefault="006C53A3" w:rsidP="006C53A3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1207"/>
        <w:gridCol w:w="636"/>
        <w:gridCol w:w="1207"/>
        <w:gridCol w:w="652"/>
        <w:gridCol w:w="1207"/>
        <w:gridCol w:w="636"/>
      </w:tblGrid>
      <w:tr w:rsidR="006C53A3" w:rsidRPr="00A728A2" w:rsidTr="008F0548">
        <w:tc>
          <w:tcPr>
            <w:tcW w:w="0" w:type="auto"/>
            <w:shd w:val="clear" w:color="auto" w:fill="auto"/>
          </w:tcPr>
          <w:p w:rsidR="006C53A3" w:rsidRPr="009E5AA6" w:rsidRDefault="006C53A3" w:rsidP="008F054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E5AA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9" w:type="dxa"/>
            <w:gridSpan w:val="2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E5AA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5AA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C53A3" w:rsidRPr="00A728A2" w:rsidTr="008F0548">
        <w:tc>
          <w:tcPr>
            <w:tcW w:w="0" w:type="auto"/>
            <w:shd w:val="clear" w:color="auto" w:fill="auto"/>
          </w:tcPr>
          <w:p w:rsidR="006C53A3" w:rsidRPr="009E5AA6" w:rsidRDefault="006C53A3" w:rsidP="008F054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AA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9E5AA6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9E5AA6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  <w:tc>
          <w:tcPr>
            <w:tcW w:w="1207" w:type="dxa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AA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9E5AA6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9E5AA6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52" w:type="dxa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  <w:tc>
          <w:tcPr>
            <w:tcW w:w="1207" w:type="dxa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AA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9E5AA6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9E5AA6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36" w:type="dxa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</w:tr>
      <w:tr w:rsidR="006C53A3" w:rsidRPr="00A728A2" w:rsidTr="008F0548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Общая численность населения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54071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52548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52260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A3" w:rsidRPr="00A728A2" w:rsidTr="008F0548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Дети (от 0 до 18 лет)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13607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13970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13625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A3" w:rsidRPr="00A728A2" w:rsidTr="008F0548">
        <w:trPr>
          <w:trHeight w:val="765"/>
        </w:trPr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5AA6">
              <w:rPr>
                <w:rFonts w:ascii="Times New Roman" w:hAnsi="Times New Roman"/>
                <w:sz w:val="24"/>
              </w:rPr>
              <w:t>Взрослое население (18 лет и старше)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40464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38578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38635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A3" w:rsidRPr="00A728A2" w:rsidTr="008F0548">
        <w:trPr>
          <w:trHeight w:val="765"/>
        </w:trPr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E5AA6">
              <w:rPr>
                <w:rFonts w:ascii="Times New Roman" w:hAnsi="Times New Roman"/>
                <w:sz w:val="24"/>
              </w:rPr>
              <w:t>Взрослое население трудоспособного возраста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32173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30332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30751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A3" w:rsidRPr="00A728A2" w:rsidTr="008F0548"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 xml:space="preserve">Рождаемость, </w:t>
            </w:r>
            <w:proofErr w:type="spellStart"/>
            <w:r w:rsidRPr="009E5AA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proofErr w:type="gramStart"/>
            <w:r w:rsidRPr="009E5A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загс)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E5AA6">
              <w:rPr>
                <w:rFonts w:ascii="Times New Roman" w:hAnsi="Times New Roman"/>
                <w:sz w:val="24"/>
                <w:szCs w:val="20"/>
              </w:rPr>
              <w:t>348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E5AA6">
              <w:rPr>
                <w:rFonts w:ascii="Times New Roman" w:hAnsi="Times New Roman"/>
                <w:sz w:val="24"/>
                <w:szCs w:val="20"/>
              </w:rPr>
              <w:t>6,4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E5AA6">
              <w:rPr>
                <w:rFonts w:ascii="Times New Roman" w:hAnsi="Times New Roman"/>
                <w:sz w:val="24"/>
                <w:szCs w:val="20"/>
              </w:rPr>
              <w:t>354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E5AA6">
              <w:rPr>
                <w:rFonts w:ascii="Times New Roman" w:hAnsi="Times New Roman"/>
                <w:sz w:val="24"/>
                <w:szCs w:val="20"/>
              </w:rPr>
              <w:t>6,7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339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6,5</w:t>
            </w:r>
          </w:p>
        </w:tc>
      </w:tr>
      <w:tr w:rsidR="006C53A3" w:rsidRPr="00A728A2" w:rsidTr="008F0548"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Общая смертность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(МИАЦ)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375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6,9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362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6,9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352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6,7</w:t>
            </w:r>
          </w:p>
        </w:tc>
      </w:tr>
      <w:tr w:rsidR="006C53A3" w:rsidRPr="00A728A2" w:rsidTr="008F0548"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Младенческая смертность, </w:t>
            </w:r>
            <w:r w:rsidRPr="00F97454">
              <w:rPr>
                <w:sz w:val="26"/>
                <w:szCs w:val="26"/>
              </w:rPr>
              <w:t>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E5AA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E5AA6">
              <w:rPr>
                <w:rFonts w:ascii="Times New Roman" w:hAnsi="Times New Roman"/>
                <w:sz w:val="24"/>
                <w:szCs w:val="20"/>
              </w:rPr>
              <w:t>2,1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E5AA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4,0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1,9</w:t>
            </w:r>
          </w:p>
        </w:tc>
      </w:tr>
      <w:tr w:rsidR="006C53A3" w:rsidRPr="00A728A2" w:rsidTr="008F0548"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A6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1207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vAlign w:val="center"/>
          </w:tcPr>
          <w:p w:rsidR="006C53A3" w:rsidRPr="009E5AA6" w:rsidRDefault="006C53A3" w:rsidP="008F05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</w:tr>
    </w:tbl>
    <w:p w:rsidR="006C53A3" w:rsidRPr="00A728A2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6C53A3" w:rsidRPr="006C53A3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Показатель младенческой смертности в 2024 году уменьшился по сравнению с предыдущим годом, с 4,0</w:t>
      </w:r>
      <w:r w:rsidRPr="006C53A3">
        <w:rPr>
          <w:sz w:val="26"/>
          <w:szCs w:val="26"/>
        </w:rPr>
        <w:t>‰</w:t>
      </w:r>
      <w:r w:rsidRPr="006C53A3">
        <w:rPr>
          <w:rFonts w:ascii="Times New Roman" w:hAnsi="Times New Roman"/>
          <w:sz w:val="26"/>
          <w:szCs w:val="26"/>
        </w:rPr>
        <w:t>до 1,9</w:t>
      </w:r>
      <w:r w:rsidRPr="006C53A3">
        <w:rPr>
          <w:sz w:val="26"/>
          <w:szCs w:val="26"/>
        </w:rPr>
        <w:t>‰</w:t>
      </w:r>
      <w:r w:rsidRPr="006C53A3">
        <w:rPr>
          <w:rFonts w:ascii="Times New Roman" w:hAnsi="Times New Roman"/>
          <w:sz w:val="26"/>
          <w:szCs w:val="26"/>
        </w:rPr>
        <w:t>. Смерть ребенка произошла в стационаре  Курской районной больницы.</w:t>
      </w:r>
    </w:p>
    <w:p w:rsidR="006C53A3" w:rsidRDefault="006C53A3" w:rsidP="006C53A3"/>
    <w:p w:rsidR="006C53A3" w:rsidRPr="00A728A2" w:rsidRDefault="006C53A3" w:rsidP="006C53A3"/>
    <w:p w:rsidR="006C53A3" w:rsidRDefault="006C53A3" w:rsidP="006C53A3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СТРУКТУРА</w:t>
      </w:r>
    </w:p>
    <w:p w:rsidR="006C53A3" w:rsidRPr="004542E8" w:rsidRDefault="006C53A3" w:rsidP="006C53A3">
      <w:pPr>
        <w:spacing w:after="0"/>
        <w:ind w:firstLine="708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6C53A3" w:rsidRPr="004542E8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В настоящее время в Курском муниципальном округе медицинская помощь населению оказывается:</w:t>
      </w:r>
    </w:p>
    <w:p w:rsidR="006C53A3" w:rsidRPr="004542E8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- в ст</w:t>
      </w:r>
      <w:r>
        <w:rPr>
          <w:rFonts w:ascii="Times New Roman" w:hAnsi="Times New Roman"/>
          <w:sz w:val="26"/>
          <w:szCs w:val="26"/>
        </w:rPr>
        <w:t xml:space="preserve">ационаре РБ </w:t>
      </w:r>
      <w:proofErr w:type="spellStart"/>
      <w:r>
        <w:rPr>
          <w:rFonts w:ascii="Times New Roman" w:hAnsi="Times New Roman"/>
          <w:sz w:val="26"/>
          <w:szCs w:val="26"/>
        </w:rPr>
        <w:t>ст</w:t>
      </w:r>
      <w:proofErr w:type="gramStart"/>
      <w:r>
        <w:rPr>
          <w:rFonts w:ascii="Times New Roman" w:hAnsi="Times New Roman"/>
          <w:sz w:val="26"/>
          <w:szCs w:val="26"/>
        </w:rPr>
        <w:t>.К</w:t>
      </w:r>
      <w:proofErr w:type="gramEnd"/>
      <w:r>
        <w:rPr>
          <w:rFonts w:ascii="Times New Roman" w:hAnsi="Times New Roman"/>
          <w:sz w:val="26"/>
          <w:szCs w:val="26"/>
        </w:rPr>
        <w:t>урской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на 188</w:t>
      </w:r>
      <w:r w:rsidRPr="004542E8">
        <w:rPr>
          <w:rFonts w:ascii="Times New Roman" w:hAnsi="Times New Roman"/>
          <w:sz w:val="26"/>
          <w:szCs w:val="26"/>
        </w:rPr>
        <w:t xml:space="preserve"> коек;</w:t>
      </w:r>
    </w:p>
    <w:p w:rsidR="006C53A3" w:rsidRPr="004542E8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 xml:space="preserve">- в стационаре </w:t>
      </w:r>
      <w:proofErr w:type="spellStart"/>
      <w:r w:rsidRPr="004542E8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Pr="004542E8">
        <w:rPr>
          <w:rFonts w:ascii="Times New Roman" w:hAnsi="Times New Roman"/>
          <w:sz w:val="26"/>
          <w:szCs w:val="26"/>
        </w:rPr>
        <w:t xml:space="preserve"> участковой больнице на 20 коек;</w:t>
      </w:r>
    </w:p>
    <w:p w:rsidR="006C53A3" w:rsidRPr="004542E8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районной поликлинике</w:t>
      </w:r>
      <w:r w:rsidRPr="004542E8">
        <w:rPr>
          <w:rFonts w:ascii="Times New Roman" w:hAnsi="Times New Roman"/>
          <w:sz w:val="26"/>
          <w:szCs w:val="26"/>
        </w:rPr>
        <w:t xml:space="preserve"> (включающе</w:t>
      </w:r>
      <w:r>
        <w:rPr>
          <w:rFonts w:ascii="Times New Roman" w:hAnsi="Times New Roman"/>
          <w:sz w:val="26"/>
          <w:szCs w:val="26"/>
        </w:rPr>
        <w:t xml:space="preserve">й детское поликлиническое отделение, </w:t>
      </w:r>
      <w:r w:rsidRPr="004542E8">
        <w:rPr>
          <w:rFonts w:ascii="Times New Roman" w:hAnsi="Times New Roman"/>
          <w:sz w:val="26"/>
          <w:szCs w:val="26"/>
        </w:rPr>
        <w:t xml:space="preserve">стоматологическое отделение) на </w:t>
      </w:r>
      <w:r>
        <w:rPr>
          <w:rFonts w:ascii="Times New Roman" w:hAnsi="Times New Roman"/>
          <w:sz w:val="26"/>
          <w:szCs w:val="26"/>
        </w:rPr>
        <w:t>460</w:t>
      </w:r>
      <w:r w:rsidRPr="004542E8">
        <w:rPr>
          <w:rFonts w:ascii="Times New Roman" w:hAnsi="Times New Roman"/>
          <w:sz w:val="26"/>
          <w:szCs w:val="26"/>
        </w:rPr>
        <w:t xml:space="preserve"> посещений в смену;</w:t>
      </w:r>
    </w:p>
    <w:p w:rsidR="006C53A3" w:rsidRPr="004542E8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12</w:t>
      </w:r>
      <w:r w:rsidRPr="004542E8">
        <w:rPr>
          <w:rFonts w:ascii="Times New Roman" w:hAnsi="Times New Roman"/>
          <w:sz w:val="26"/>
          <w:szCs w:val="26"/>
        </w:rPr>
        <w:t xml:space="preserve"> врачебных амбулаториях;</w:t>
      </w:r>
    </w:p>
    <w:p w:rsidR="006C53A3" w:rsidRPr="004542E8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542E8">
        <w:rPr>
          <w:rFonts w:ascii="Times New Roman" w:hAnsi="Times New Roman"/>
          <w:sz w:val="26"/>
          <w:szCs w:val="26"/>
        </w:rPr>
        <w:t>в 10 фельдшерских пунктах;</w:t>
      </w:r>
    </w:p>
    <w:p w:rsidR="006C53A3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- в 2 фельдшерско-акушерских пунктах;</w:t>
      </w:r>
    </w:p>
    <w:p w:rsidR="006C53A3" w:rsidRPr="004542E8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C11DF">
        <w:rPr>
          <w:rFonts w:ascii="Times New Roman" w:hAnsi="Times New Roman"/>
          <w:sz w:val="26"/>
          <w:szCs w:val="26"/>
        </w:rPr>
        <w:t>в дневных стационарах, на 57 тера</w:t>
      </w:r>
      <w:r>
        <w:rPr>
          <w:rFonts w:ascii="Times New Roman" w:hAnsi="Times New Roman"/>
          <w:sz w:val="26"/>
          <w:szCs w:val="26"/>
        </w:rPr>
        <w:t xml:space="preserve">певтических и 12 хирургических </w:t>
      </w:r>
      <w:proofErr w:type="spellStart"/>
      <w:r w:rsidRPr="001C11DF">
        <w:rPr>
          <w:rFonts w:ascii="Times New Roman" w:hAnsi="Times New Roman"/>
          <w:sz w:val="26"/>
          <w:szCs w:val="26"/>
        </w:rPr>
        <w:t>пациенто</w:t>
      </w:r>
      <w:proofErr w:type="spellEnd"/>
      <w:r w:rsidRPr="001C11DF">
        <w:rPr>
          <w:rFonts w:ascii="Times New Roman" w:hAnsi="Times New Roman"/>
          <w:sz w:val="26"/>
          <w:szCs w:val="26"/>
        </w:rPr>
        <w:t>-мест, располож</w:t>
      </w:r>
      <w:r>
        <w:rPr>
          <w:rFonts w:ascii="Times New Roman" w:hAnsi="Times New Roman"/>
          <w:sz w:val="26"/>
          <w:szCs w:val="26"/>
        </w:rPr>
        <w:t>енных во врачебных амбулаториях: п. Мирный</w:t>
      </w:r>
      <w:r w:rsidRPr="001C11D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</w:rPr>
        <w:t>Серноводское</w:t>
      </w:r>
      <w:proofErr w:type="spellEnd"/>
      <w:r w:rsidRPr="001C11DF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п</w:t>
      </w:r>
      <w:proofErr w:type="gramStart"/>
      <w:r>
        <w:rPr>
          <w:rFonts w:ascii="Times New Roman" w:hAnsi="Times New Roman"/>
          <w:sz w:val="26"/>
          <w:szCs w:val="26"/>
        </w:rPr>
        <w:t>.Б</w:t>
      </w:r>
      <w:proofErr w:type="gramEnd"/>
      <w:r>
        <w:rPr>
          <w:rFonts w:ascii="Times New Roman" w:hAnsi="Times New Roman"/>
          <w:sz w:val="26"/>
          <w:szCs w:val="26"/>
        </w:rPr>
        <w:t>алтийский</w:t>
      </w:r>
      <w:proofErr w:type="spellEnd"/>
      <w:r w:rsidRPr="001C11D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1C11DF">
        <w:rPr>
          <w:rFonts w:ascii="Times New Roman" w:hAnsi="Times New Roman"/>
          <w:sz w:val="26"/>
          <w:szCs w:val="26"/>
        </w:rPr>
        <w:t>Ростовановск</w:t>
      </w:r>
      <w:r>
        <w:rPr>
          <w:rFonts w:ascii="Times New Roman" w:hAnsi="Times New Roman"/>
          <w:sz w:val="26"/>
          <w:szCs w:val="26"/>
        </w:rPr>
        <w:t>ое</w:t>
      </w:r>
      <w:proofErr w:type="spellEnd"/>
      <w:r w:rsidRPr="001C11D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1C11DF">
        <w:rPr>
          <w:rFonts w:ascii="Times New Roman" w:hAnsi="Times New Roman"/>
          <w:sz w:val="26"/>
          <w:szCs w:val="26"/>
        </w:rPr>
        <w:t>Канов</w:t>
      </w:r>
      <w:r>
        <w:rPr>
          <w:rFonts w:ascii="Times New Roman" w:hAnsi="Times New Roman"/>
          <w:sz w:val="26"/>
          <w:szCs w:val="26"/>
        </w:rPr>
        <w:t>о</w:t>
      </w:r>
      <w:proofErr w:type="spellEnd"/>
      <w:r w:rsidRPr="001C11D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с. Русское</w:t>
      </w:r>
      <w:r w:rsidRPr="001C11DF">
        <w:rPr>
          <w:rFonts w:ascii="Times New Roman" w:hAnsi="Times New Roman"/>
          <w:sz w:val="26"/>
          <w:szCs w:val="26"/>
        </w:rPr>
        <w:t>; при поликлин</w:t>
      </w:r>
      <w:r>
        <w:rPr>
          <w:rFonts w:ascii="Times New Roman" w:hAnsi="Times New Roman"/>
          <w:sz w:val="26"/>
          <w:szCs w:val="26"/>
        </w:rPr>
        <w:t xml:space="preserve">ике </w:t>
      </w:r>
      <w:proofErr w:type="spellStart"/>
      <w:r>
        <w:rPr>
          <w:rFonts w:ascii="Times New Roman" w:hAnsi="Times New Roman"/>
          <w:sz w:val="26"/>
          <w:szCs w:val="26"/>
        </w:rPr>
        <w:t>ст.Курской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Галюгаевской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участковой больнице</w:t>
      </w:r>
      <w:r w:rsidRPr="001C11DF">
        <w:rPr>
          <w:rFonts w:ascii="Times New Roman" w:hAnsi="Times New Roman"/>
          <w:sz w:val="26"/>
          <w:szCs w:val="26"/>
        </w:rPr>
        <w:t>;</w:t>
      </w:r>
    </w:p>
    <w:p w:rsidR="006C53A3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 xml:space="preserve">- в 28 медицинских кабинетах детских образовательных учреждений, расположенных на территории муниципального </w:t>
      </w:r>
      <w:r w:rsidRPr="002440D3">
        <w:rPr>
          <w:rFonts w:ascii="Times New Roman" w:hAnsi="Times New Roman"/>
          <w:sz w:val="26"/>
          <w:szCs w:val="26"/>
        </w:rPr>
        <w:t>округа.</w:t>
      </w:r>
    </w:p>
    <w:p w:rsidR="000C05D0" w:rsidRPr="002440D3" w:rsidRDefault="000C05D0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05D0">
        <w:rPr>
          <w:rFonts w:ascii="Times New Roman" w:hAnsi="Times New Roman"/>
          <w:sz w:val="26"/>
          <w:szCs w:val="26"/>
        </w:rPr>
        <w:t>3. СВЕДЕНИЯ О ШТА</w:t>
      </w:r>
      <w:r>
        <w:rPr>
          <w:rFonts w:ascii="Times New Roman" w:hAnsi="Times New Roman"/>
          <w:sz w:val="26"/>
          <w:szCs w:val="26"/>
        </w:rPr>
        <w:t>ТНОМ РАСПИСАНИИ, ОБЕСПЕЧЕННОСТИ</w:t>
      </w: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05D0">
        <w:rPr>
          <w:rFonts w:ascii="Times New Roman" w:hAnsi="Times New Roman"/>
          <w:sz w:val="26"/>
          <w:szCs w:val="26"/>
        </w:rPr>
        <w:t>КАДРАМИ И КАДРОВОЙ РАБОТЕ.</w:t>
      </w: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02F6F" w:rsidRPr="006C53A3" w:rsidRDefault="00302F6F" w:rsidP="00302F6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 xml:space="preserve">В 2024 году обеспеченность врачами составила </w:t>
      </w:r>
      <w:r w:rsidR="006C53A3">
        <w:rPr>
          <w:rFonts w:ascii="Times New Roman" w:hAnsi="Times New Roman"/>
          <w:sz w:val="26"/>
          <w:szCs w:val="26"/>
        </w:rPr>
        <w:t>12,6</w:t>
      </w:r>
      <w:r w:rsidRPr="006C53A3">
        <w:rPr>
          <w:rFonts w:ascii="Times New Roman" w:hAnsi="Times New Roman"/>
          <w:sz w:val="26"/>
          <w:szCs w:val="26"/>
        </w:rPr>
        <w:t xml:space="preserve"> на 10000 населения. Обеспеченность средними медработниками в 2024 году – 58,9. В штатном расписании утверждено с 01.01.2025</w:t>
      </w:r>
      <w:r w:rsidR="006C53A3">
        <w:rPr>
          <w:rFonts w:ascii="Times New Roman" w:hAnsi="Times New Roman"/>
          <w:sz w:val="26"/>
          <w:szCs w:val="26"/>
        </w:rPr>
        <w:t xml:space="preserve">г.- </w:t>
      </w:r>
      <w:r w:rsidRPr="006C53A3">
        <w:rPr>
          <w:rFonts w:ascii="Times New Roman" w:hAnsi="Times New Roman"/>
          <w:sz w:val="26"/>
          <w:szCs w:val="26"/>
        </w:rPr>
        <w:t>700,0 штатных  единиц (в 2022г. – 690,25, 2023г.-702,0).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ab/>
      </w:r>
      <w:proofErr w:type="gramStart"/>
      <w:r w:rsidRPr="006C53A3">
        <w:rPr>
          <w:rFonts w:ascii="Times New Roman" w:hAnsi="Times New Roman"/>
          <w:sz w:val="26"/>
          <w:szCs w:val="26"/>
        </w:rPr>
        <w:t>Укомплектованность врачебных должностей физическими лицами составила 68,4% (2022г. - 68,4, 2023- 55,2), средними медицинским работниками – 91,7% (2022г. - 87,6, 2023-80,38), коэффициент совместительства по врачебным должностям составляет 1,22; по средним медицинским работникам – 0,99.</w:t>
      </w:r>
      <w:proofErr w:type="gramEnd"/>
    </w:p>
    <w:p w:rsidR="00302F6F" w:rsidRPr="006C53A3" w:rsidRDefault="00302F6F" w:rsidP="00302F6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В здравоохранении района трудится 610 человек, врачей 66, средних медицинских работников 308, прочих 231 человек.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ab/>
        <w:t>В районе работает 3 врача общей практики. Врачебные амбулатории, за исключением ВА п. Рощино, укомплектованы врачами-терапевтами; укомплектованы средними медработниками все фельдшерско-акушерские и фельдшерские пункты. Во всех амбулаториях осуществляют прием акушерки.</w:t>
      </w:r>
    </w:p>
    <w:p w:rsidR="00302F6F" w:rsidRPr="006C53A3" w:rsidRDefault="00302F6F" w:rsidP="00302F6F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На сегодня в районном здравоохранении недостает 25 врачей (в 2023г. – 31) по следующим специальностям: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2 врач-анестезиолог-реаниматолог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врач-бактериолог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по паллиативной медицинской помощи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врач-психиатр детский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врач-</w:t>
      </w:r>
      <w:proofErr w:type="spellStart"/>
      <w:r w:rsidRPr="006C53A3">
        <w:rPr>
          <w:rFonts w:ascii="Times New Roman" w:hAnsi="Times New Roman"/>
          <w:sz w:val="26"/>
          <w:szCs w:val="26"/>
        </w:rPr>
        <w:t>трансфузиолог</w:t>
      </w:r>
      <w:proofErr w:type="spellEnd"/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 xml:space="preserve">1 заведующий </w:t>
      </w:r>
      <w:proofErr w:type="gramStart"/>
      <w:r w:rsidRPr="006C53A3">
        <w:rPr>
          <w:rFonts w:ascii="Times New Roman" w:hAnsi="Times New Roman"/>
          <w:sz w:val="26"/>
          <w:szCs w:val="26"/>
        </w:rPr>
        <w:t>акушерским</w:t>
      </w:r>
      <w:proofErr w:type="gramEnd"/>
      <w:r w:rsidRPr="006C53A3">
        <w:rPr>
          <w:rFonts w:ascii="Times New Roman" w:hAnsi="Times New Roman"/>
          <w:sz w:val="26"/>
          <w:szCs w:val="26"/>
        </w:rPr>
        <w:t xml:space="preserve"> отделением-врач-акушер-гинеколог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lastRenderedPageBreak/>
        <w:t>1 врач-уролог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з</w:t>
      </w:r>
      <w:r w:rsidR="006C53A3">
        <w:rPr>
          <w:rFonts w:ascii="Times New Roman" w:hAnsi="Times New Roman"/>
          <w:sz w:val="26"/>
          <w:szCs w:val="26"/>
        </w:rPr>
        <w:t xml:space="preserve">аведующий хирургическим </w:t>
      </w:r>
      <w:r w:rsidRPr="006C53A3">
        <w:rPr>
          <w:rFonts w:ascii="Times New Roman" w:hAnsi="Times New Roman"/>
          <w:sz w:val="26"/>
          <w:szCs w:val="26"/>
        </w:rPr>
        <w:t>отделением врач-хирург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з</w:t>
      </w:r>
      <w:r w:rsidR="006C53A3">
        <w:rPr>
          <w:rFonts w:ascii="Times New Roman" w:hAnsi="Times New Roman"/>
          <w:sz w:val="26"/>
          <w:szCs w:val="26"/>
        </w:rPr>
        <w:t xml:space="preserve">аведующий рентгеновским </w:t>
      </w:r>
      <w:r w:rsidRPr="006C53A3">
        <w:rPr>
          <w:rFonts w:ascii="Times New Roman" w:hAnsi="Times New Roman"/>
          <w:sz w:val="26"/>
          <w:szCs w:val="26"/>
        </w:rPr>
        <w:t>отделением врач-рентгенолог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врач-</w:t>
      </w:r>
      <w:proofErr w:type="spellStart"/>
      <w:r w:rsidRPr="006C53A3">
        <w:rPr>
          <w:rFonts w:ascii="Times New Roman" w:hAnsi="Times New Roman"/>
          <w:sz w:val="26"/>
          <w:szCs w:val="26"/>
        </w:rPr>
        <w:t>эндоскопист</w:t>
      </w:r>
      <w:proofErr w:type="spellEnd"/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- хирург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 xml:space="preserve">1 врач – эндокринолог 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врач-терапевт участковый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– онколог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– терапевт дневного стационара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врача - невролога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– методист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заведующий поликлинико</w:t>
      </w:r>
      <w:proofErr w:type="gramStart"/>
      <w:r w:rsidRPr="006C53A3">
        <w:rPr>
          <w:rFonts w:ascii="Times New Roman" w:hAnsi="Times New Roman"/>
          <w:sz w:val="26"/>
          <w:szCs w:val="26"/>
        </w:rPr>
        <w:t>й-</w:t>
      </w:r>
      <w:proofErr w:type="gramEnd"/>
      <w:r w:rsidRPr="006C53A3">
        <w:rPr>
          <w:rFonts w:ascii="Times New Roman" w:hAnsi="Times New Roman"/>
          <w:sz w:val="26"/>
          <w:szCs w:val="26"/>
        </w:rPr>
        <w:t xml:space="preserve"> врач-</w:t>
      </w:r>
      <w:proofErr w:type="spellStart"/>
      <w:r w:rsidRPr="006C53A3">
        <w:rPr>
          <w:rFonts w:ascii="Times New Roman" w:hAnsi="Times New Roman"/>
          <w:sz w:val="26"/>
          <w:szCs w:val="26"/>
        </w:rPr>
        <w:t>оториноларинголог</w:t>
      </w:r>
      <w:proofErr w:type="spellEnd"/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- УЗИ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– физиотерапевт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- инфекционист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общей практики (семейный врач)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заведующий участковой больницей врач общей практики (семейный врач)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1 врач - фтизиатр</w:t>
      </w:r>
      <w:r w:rsidRPr="006C53A3">
        <w:rPr>
          <w:rFonts w:ascii="Times New Roman" w:hAnsi="Times New Roman"/>
          <w:sz w:val="26"/>
          <w:szCs w:val="26"/>
        </w:rPr>
        <w:tab/>
      </w:r>
    </w:p>
    <w:p w:rsidR="00302F6F" w:rsidRPr="006C53A3" w:rsidRDefault="00302F6F" w:rsidP="00302F6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 xml:space="preserve">Несмотря на неполную укомплектованность штатного расписания врачами,  в РБ обеспечено функционирование всех служб путем замещения и совмещения должностей.         </w:t>
      </w:r>
    </w:p>
    <w:p w:rsidR="00302F6F" w:rsidRPr="006C53A3" w:rsidRDefault="00302F6F" w:rsidP="00302F6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 xml:space="preserve">Текучесть кадров за последние три года представлена в таблице 2: </w:t>
      </w:r>
    </w:p>
    <w:tbl>
      <w:tblPr>
        <w:tblW w:w="7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1134"/>
        <w:gridCol w:w="1134"/>
        <w:gridCol w:w="1134"/>
      </w:tblGrid>
      <w:tr w:rsidR="00302F6F" w:rsidRPr="006C53A3" w:rsidTr="00302F6F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 xml:space="preserve">2022г.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</w:tr>
      <w:tr w:rsidR="00302F6F" w:rsidRPr="006C53A3" w:rsidTr="00302F6F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Врачи: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2F6F" w:rsidRPr="006C53A3" w:rsidTr="00302F6F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Уволились</w:t>
            </w:r>
            <w:r w:rsidRPr="006C53A3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02F6F" w:rsidRPr="006C53A3" w:rsidTr="00302F6F">
        <w:trPr>
          <w:trHeight w:val="292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вновь прибывшие</w:t>
            </w:r>
            <w:r w:rsidRPr="006C53A3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302F6F" w:rsidRPr="006C53A3" w:rsidTr="00302F6F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Средние медработники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02F6F" w:rsidRPr="006C53A3" w:rsidTr="00302F6F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Уволились</w:t>
            </w:r>
            <w:r w:rsidRPr="006C53A3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302F6F" w:rsidRPr="006C53A3" w:rsidTr="00302F6F">
        <w:trPr>
          <w:trHeight w:val="319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вновь прибывшие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</w:tbl>
    <w:p w:rsidR="00302F6F" w:rsidRPr="006C53A3" w:rsidRDefault="00302F6F" w:rsidP="00302F6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Постоянно ведется работа по постдипломному обучению медработников и повышению уровня квалификации (таблица 3):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8"/>
        <w:gridCol w:w="1096"/>
        <w:gridCol w:w="38"/>
        <w:gridCol w:w="914"/>
        <w:gridCol w:w="38"/>
        <w:gridCol w:w="26"/>
        <w:gridCol w:w="709"/>
        <w:gridCol w:w="103"/>
        <w:gridCol w:w="38"/>
        <w:gridCol w:w="142"/>
      </w:tblGrid>
      <w:tr w:rsidR="00302F6F" w:rsidRPr="006C53A3" w:rsidTr="0079631D">
        <w:trPr>
          <w:gridAfter w:val="2"/>
          <w:wAfter w:w="180" w:type="dxa"/>
          <w:trHeight w:val="212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 xml:space="preserve">2022г.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6C5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2024г</w:t>
            </w:r>
          </w:p>
        </w:tc>
      </w:tr>
      <w:tr w:rsidR="00302F6F" w:rsidRPr="006C53A3" w:rsidTr="00302F6F">
        <w:trPr>
          <w:gridAfter w:val="1"/>
          <w:wAfter w:w="142" w:type="dxa"/>
          <w:trHeight w:val="212"/>
        </w:trPr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 xml:space="preserve">Врачи: 3% имеют квалификационные </w:t>
            </w:r>
          </w:p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категории: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6F" w:rsidRPr="006C53A3" w:rsidRDefault="00302F6F" w:rsidP="0079631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1. Усовершенствование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2. Сертификат (аккредитация)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3.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а) Высшая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б) 1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в) 2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02F6F" w:rsidRPr="006C53A3" w:rsidTr="00302F6F"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 xml:space="preserve">Средний медперсонал: 14,9% имеют </w:t>
            </w:r>
            <w:proofErr w:type="gramStart"/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квалификационные</w:t>
            </w:r>
            <w:proofErr w:type="gramEnd"/>
          </w:p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b/>
                <w:sz w:val="24"/>
                <w:szCs w:val="24"/>
              </w:rPr>
              <w:t>категории:</w:t>
            </w:r>
          </w:p>
        </w:tc>
        <w:tc>
          <w:tcPr>
            <w:tcW w:w="709" w:type="dxa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1. Усовершенствование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308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lastRenderedPageBreak/>
              <w:t>2. Сертификат (аккредитация)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308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3. Аттестация</w:t>
            </w:r>
            <w:r w:rsidRPr="006C53A3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а) Высшая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б) 1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02F6F" w:rsidRPr="006C53A3" w:rsidTr="0079631D">
        <w:trPr>
          <w:gridAfter w:val="1"/>
          <w:wAfter w:w="142" w:type="dxa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в) 2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6F" w:rsidRPr="006C53A3" w:rsidRDefault="00302F6F" w:rsidP="0079631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302F6F" w:rsidRPr="006C53A3" w:rsidRDefault="00302F6F" w:rsidP="007963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302F6F" w:rsidRPr="006C53A3" w:rsidRDefault="00302F6F" w:rsidP="00302F6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2F6F" w:rsidRPr="006C53A3" w:rsidRDefault="00302F6F" w:rsidP="00302F6F">
      <w:pPr>
        <w:pStyle w:val="ConsPlusNonformat"/>
        <w:spacing w:line="235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>В 2024 году в Ставропольский государственный медицинский универ</w:t>
      </w:r>
      <w:r w:rsidR="006C53A3">
        <w:rPr>
          <w:rFonts w:ascii="Times New Roman" w:hAnsi="Times New Roman"/>
          <w:sz w:val="26"/>
          <w:szCs w:val="26"/>
        </w:rPr>
        <w:t>ситет поступили 3 выпускников</w:t>
      </w:r>
      <w:r w:rsidRPr="006C53A3">
        <w:rPr>
          <w:rFonts w:ascii="Times New Roman" w:hAnsi="Times New Roman"/>
          <w:sz w:val="26"/>
          <w:szCs w:val="26"/>
        </w:rPr>
        <w:t xml:space="preserve"> школ Курского муниципального округа (2023 году - 3 выпускника). Всего в настоящее время в </w:t>
      </w:r>
      <w:proofErr w:type="spellStart"/>
      <w:r w:rsidRPr="006C53A3">
        <w:rPr>
          <w:rFonts w:ascii="Times New Roman" w:hAnsi="Times New Roman"/>
          <w:sz w:val="26"/>
          <w:szCs w:val="26"/>
        </w:rPr>
        <w:t>СтГМУ</w:t>
      </w:r>
      <w:proofErr w:type="spellEnd"/>
      <w:r w:rsidRPr="006C53A3">
        <w:rPr>
          <w:rFonts w:ascii="Times New Roman" w:hAnsi="Times New Roman"/>
          <w:sz w:val="26"/>
          <w:szCs w:val="26"/>
        </w:rPr>
        <w:t xml:space="preserve"> обучаются 18 студентов из Курского округа. Прибыл на работу в 2022г. 1 выпускник, в 2023 году – 1 выпускник, в 2024 году </w:t>
      </w:r>
      <w:proofErr w:type="gramStart"/>
      <w:r w:rsidR="006C53A3">
        <w:rPr>
          <w:rFonts w:ascii="Times New Roman" w:hAnsi="Times New Roman" w:cs="Times New Roman"/>
          <w:sz w:val="26"/>
          <w:szCs w:val="26"/>
        </w:rPr>
        <w:t>был</w:t>
      </w:r>
      <w:proofErr w:type="gramEnd"/>
      <w:r w:rsidR="006C53A3">
        <w:rPr>
          <w:rFonts w:ascii="Times New Roman" w:hAnsi="Times New Roman" w:cs="Times New Roman"/>
          <w:sz w:val="26"/>
          <w:szCs w:val="26"/>
        </w:rPr>
        <w:t xml:space="preserve"> расторгнут </w:t>
      </w:r>
      <w:r w:rsidRPr="006C53A3">
        <w:rPr>
          <w:rFonts w:ascii="Times New Roman" w:hAnsi="Times New Roman" w:cs="Times New Roman"/>
          <w:sz w:val="26"/>
          <w:szCs w:val="26"/>
        </w:rPr>
        <w:t xml:space="preserve">1 договор в соответствии с подпунктом «г» пункта 7 раздела </w:t>
      </w:r>
      <w:r w:rsidRPr="006C53A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6C53A3">
        <w:rPr>
          <w:rFonts w:ascii="Times New Roman" w:hAnsi="Times New Roman" w:cs="Times New Roman"/>
          <w:sz w:val="26"/>
          <w:szCs w:val="26"/>
        </w:rPr>
        <w:t>.</w:t>
      </w:r>
    </w:p>
    <w:p w:rsidR="00302F6F" w:rsidRPr="006C53A3" w:rsidRDefault="00302F6F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C53A3">
        <w:rPr>
          <w:rFonts w:ascii="Times New Roman" w:hAnsi="Times New Roman"/>
          <w:sz w:val="26"/>
          <w:szCs w:val="26"/>
        </w:rPr>
        <w:t xml:space="preserve">За период реализации программы «Земский доктор» единовременную выплату получили 44 врача. В 2024г. получили единовременную выплату 4 врача и 1 фельдшер (в 2023 – 2 </w:t>
      </w:r>
      <w:r w:rsidR="006C53A3">
        <w:rPr>
          <w:rFonts w:ascii="Times New Roman" w:hAnsi="Times New Roman"/>
          <w:sz w:val="26"/>
          <w:szCs w:val="26"/>
        </w:rPr>
        <w:t>врача и 1 фельдшер</w:t>
      </w:r>
      <w:r w:rsidRPr="006C53A3">
        <w:rPr>
          <w:rFonts w:ascii="Times New Roman" w:hAnsi="Times New Roman"/>
          <w:sz w:val="26"/>
          <w:szCs w:val="26"/>
        </w:rPr>
        <w:t>).</w:t>
      </w:r>
    </w:p>
    <w:p w:rsidR="00321FB4" w:rsidRDefault="00321FB4" w:rsidP="00E934B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0D92" w:rsidRDefault="00CA0D92" w:rsidP="00CA0D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4. ОСНОВНАЯ ДЕЯТЕЛЬНОСТЬ</w:t>
      </w:r>
    </w:p>
    <w:p w:rsidR="00CA0D92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C53A3" w:rsidRPr="001A5D21" w:rsidRDefault="006C53A3" w:rsidP="006C53A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течение 2024</w:t>
      </w:r>
      <w:r w:rsidRPr="001A5D21">
        <w:rPr>
          <w:rFonts w:ascii="Times New Roman" w:hAnsi="Times New Roman"/>
          <w:sz w:val="26"/>
          <w:szCs w:val="26"/>
        </w:rPr>
        <w:t xml:space="preserve"> года учреждение оказывало медицинскую помощь в рамках «Территориальной программы государственных гарантий бесплатного оказания гражданам медицинской помощи на территории Ставропольского края на 202</w:t>
      </w:r>
      <w:r>
        <w:rPr>
          <w:rFonts w:ascii="Times New Roman" w:hAnsi="Times New Roman"/>
          <w:sz w:val="26"/>
          <w:szCs w:val="26"/>
        </w:rPr>
        <w:t>4</w:t>
      </w:r>
      <w:r w:rsidRPr="001A5D21">
        <w:rPr>
          <w:rFonts w:ascii="Times New Roman" w:hAnsi="Times New Roman"/>
          <w:sz w:val="26"/>
          <w:szCs w:val="26"/>
        </w:rPr>
        <w:t>год» (далее – ТПГГ), а так же платные медицинские услуги в виде консультативной медицинской помощи в амбулаторных условиях, оказание медицинской помощи в условиях стационара (сотрудникам правоохранительных органов, не имеющим полисов ОМС), проведении различных видов медицинских осмотров.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Общие показатели работы приведены в таблице 4.</w:t>
      </w:r>
    </w:p>
    <w:p w:rsidR="006C53A3" w:rsidRPr="001C244B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29" w:type="dxa"/>
        <w:jc w:val="center"/>
        <w:tblInd w:w="95" w:type="dxa"/>
        <w:tblLayout w:type="fixed"/>
        <w:tblLook w:val="0000" w:firstRow="0" w:lastRow="0" w:firstColumn="0" w:lastColumn="0" w:noHBand="0" w:noVBand="0"/>
      </w:tblPr>
      <w:tblGrid>
        <w:gridCol w:w="597"/>
        <w:gridCol w:w="3825"/>
        <w:gridCol w:w="1605"/>
        <w:gridCol w:w="1276"/>
        <w:gridCol w:w="1134"/>
        <w:gridCol w:w="992"/>
      </w:tblGrid>
      <w:tr w:rsidR="006C53A3" w:rsidRPr="00FD3458" w:rsidTr="006C53A3">
        <w:trPr>
          <w:trHeight w:val="61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FD345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D345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Pr="00FD345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  <w:r w:rsidRPr="00FD345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Pr="00FD345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6C53A3" w:rsidRPr="00FD3458" w:rsidTr="000A6156">
        <w:trPr>
          <w:trHeight w:val="3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Численность населения района, тыс.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52,3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Рождаемость на 1000 населения (ЗАГС)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Смертность на 1000 населения (МИАЦ)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</w:tr>
      <w:tr w:rsidR="006C53A3" w:rsidRPr="00FD3458" w:rsidTr="008F0548">
        <w:trPr>
          <w:trHeight w:val="5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Смертность населения в трудоспособном возрасте, на 1000 населения трудоспособного возраста (МИАЦ)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Естественный прирост на 1000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Перинатальная смертность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6C53A3" w:rsidRPr="00FD3458" w:rsidTr="008F0548">
        <w:trPr>
          <w:trHeight w:val="52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Число абортов на 1000 женщин фертильного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C53A3" w:rsidRPr="00FD3458" w:rsidTr="008F0548">
        <w:trPr>
          <w:trHeight w:val="91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Число первично </w:t>
            </w:r>
            <w:proofErr w:type="gramStart"/>
            <w:r w:rsidRPr="000A6156">
              <w:rPr>
                <w:rFonts w:ascii="Times New Roman" w:hAnsi="Times New Roman"/>
                <w:sz w:val="24"/>
                <w:szCs w:val="24"/>
              </w:rPr>
              <w:t>признанных</w:t>
            </w:r>
            <w:proofErr w:type="gramEnd"/>
            <w:r w:rsidRPr="000A6156">
              <w:rPr>
                <w:rFonts w:ascii="Times New Roman" w:hAnsi="Times New Roman"/>
                <w:sz w:val="24"/>
                <w:szCs w:val="24"/>
              </w:rPr>
              <w:t xml:space="preserve"> инвалидами в трудоспособном возрасте на 10000 соответствующего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3,2</w:t>
            </w:r>
          </w:p>
        </w:tc>
      </w:tr>
      <w:tr w:rsidR="006C53A3" w:rsidRPr="00FD3458" w:rsidTr="008F0548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Первичный выход на инвалидность детей (0-17 лет) на 10 тыс. детского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</w:tr>
      <w:tr w:rsidR="006C53A3" w:rsidRPr="00FD3458" w:rsidTr="008F0548">
        <w:trPr>
          <w:trHeight w:val="55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Охват периодическими профилактическими осмотрами в % от </w:t>
            </w:r>
            <w:proofErr w:type="gramStart"/>
            <w:r w:rsidRPr="000A6156">
              <w:rPr>
                <w:rFonts w:ascii="Times New Roman" w:hAnsi="Times New Roman"/>
                <w:sz w:val="24"/>
                <w:szCs w:val="24"/>
              </w:rPr>
              <w:t>запланированных</w:t>
            </w:r>
            <w:proofErr w:type="gramEnd"/>
            <w:r w:rsidRPr="000A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Охват флюорографическими осмотрами </w:t>
            </w:r>
            <w:proofErr w:type="gramStart"/>
            <w:r w:rsidRPr="000A61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A615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79,3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Число лиц, обследованных </w:t>
            </w:r>
            <w:proofErr w:type="spellStart"/>
            <w:r w:rsidRPr="000A6156">
              <w:rPr>
                <w:rFonts w:ascii="Times New Roman" w:hAnsi="Times New Roman"/>
                <w:sz w:val="24"/>
                <w:szCs w:val="24"/>
              </w:rPr>
              <w:t>флюорографически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36564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36785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32548</w:t>
            </w:r>
          </w:p>
        </w:tc>
      </w:tr>
      <w:tr w:rsidR="006C53A3" w:rsidRPr="00FD3458" w:rsidTr="008F0548">
        <w:trPr>
          <w:trHeight w:val="23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 Число лиц, подлежащих ФЛГ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42365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42509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41019</w:t>
            </w:r>
          </w:p>
        </w:tc>
      </w:tr>
      <w:tr w:rsidR="006C53A3" w:rsidRPr="00FD3458" w:rsidTr="008F0548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Число лиц, не прошедших флюорографическое обследование 2 и более года от числа подлежащих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429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Заболеваемость туберкулезом на 100 тысяч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26,7</w:t>
            </w:r>
          </w:p>
        </w:tc>
      </w:tr>
      <w:tr w:rsidR="006C53A3" w:rsidRPr="00FD3458" w:rsidTr="008F0548">
        <w:trPr>
          <w:trHeight w:val="5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Заболеваемость алкоголизмом и синдромом зависимости от алкоголя на 100 тысяч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17,2</w:t>
            </w:r>
          </w:p>
        </w:tc>
      </w:tr>
      <w:tr w:rsidR="006C53A3" w:rsidRPr="00FD3458" w:rsidTr="000A6156">
        <w:trPr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Заболеваемость на 100тыс. населения  психическими расстройствами по диспансерному учету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44,0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Заболеваемость </w:t>
            </w:r>
            <w:proofErr w:type="spellStart"/>
            <w:r w:rsidRPr="000A6156">
              <w:rPr>
                <w:rFonts w:ascii="Times New Roman" w:hAnsi="Times New Roman"/>
                <w:sz w:val="24"/>
                <w:szCs w:val="24"/>
              </w:rPr>
              <w:t>онкозаболеваниями</w:t>
            </w:r>
            <w:proofErr w:type="spellEnd"/>
            <w:r w:rsidRPr="000A6156">
              <w:rPr>
                <w:rFonts w:ascii="Times New Roman" w:hAnsi="Times New Roman"/>
                <w:sz w:val="24"/>
                <w:szCs w:val="24"/>
              </w:rPr>
              <w:t xml:space="preserve"> на 100 тысяч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271,7</w:t>
            </w:r>
          </w:p>
        </w:tc>
      </w:tr>
      <w:tr w:rsidR="006C53A3" w:rsidRPr="00FD3458" w:rsidTr="008F0548">
        <w:trPr>
          <w:trHeight w:val="5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Число лиц, которым оказана скорая медицинская помощь на 1000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232,2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194,9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Временная утрата трудоспособности на 100 </w:t>
            </w:r>
            <w:proofErr w:type="gramStart"/>
            <w:r w:rsidRPr="000A6156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15,2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180,6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 w:rsidRPr="000A6156">
              <w:rPr>
                <w:rFonts w:ascii="Times New Roman" w:hAnsi="Times New Roman"/>
                <w:sz w:val="24"/>
                <w:szCs w:val="24"/>
              </w:rPr>
              <w:t>ВИЧ-инфицированных</w:t>
            </w:r>
            <w:proofErr w:type="gramEnd"/>
            <w:r w:rsidRPr="000A6156">
              <w:rPr>
                <w:rFonts w:ascii="Times New Roman" w:hAnsi="Times New Roman"/>
                <w:sz w:val="24"/>
                <w:szCs w:val="24"/>
              </w:rPr>
              <w:t xml:space="preserve"> сост. на «Д» наблюдении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6C53A3" w:rsidRPr="00FD3458" w:rsidTr="008F0548">
        <w:trPr>
          <w:trHeight w:val="191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Число инфицированных на 100 тысяч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Летальность </w:t>
            </w:r>
            <w:proofErr w:type="gramStart"/>
            <w:r w:rsidRPr="000A61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A6156">
              <w:rPr>
                <w:rFonts w:ascii="Times New Roman" w:hAnsi="Times New Roman"/>
                <w:sz w:val="24"/>
                <w:szCs w:val="24"/>
              </w:rPr>
              <w:t xml:space="preserve"> % по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</w:tr>
      <w:tr w:rsidR="006C53A3" w:rsidRPr="00FD3458" w:rsidTr="008F0548">
        <w:trPr>
          <w:trHeight w:val="5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Обеспеченность круглосуточными койками на 10 тыс.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39,8</w:t>
            </w:r>
          </w:p>
        </w:tc>
      </w:tr>
      <w:tr w:rsidR="006C53A3" w:rsidRPr="00FD3458" w:rsidTr="000A6156">
        <w:trPr>
          <w:trHeight w:val="52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 xml:space="preserve"> 29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Среднее число работы круглосуточных коек в году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316,8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Оборот койки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24,2</w:t>
            </w:r>
          </w:p>
        </w:tc>
      </w:tr>
      <w:tr w:rsidR="006C53A3" w:rsidRPr="00FD3458" w:rsidTr="008F0548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Среднее пребывание больного на койке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</w:tr>
      <w:tr w:rsidR="006C53A3" w:rsidRPr="00FD3458" w:rsidTr="008F0548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0A6156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госпитализал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 1тыс</w:t>
            </w:r>
            <w:r w:rsidR="006C53A3" w:rsidRPr="000A6156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C53A3" w:rsidRPr="000A6156">
              <w:rPr>
                <w:rFonts w:ascii="Times New Roman" w:hAnsi="Times New Roman"/>
                <w:sz w:val="24"/>
                <w:szCs w:val="24"/>
              </w:rPr>
              <w:t>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98,3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Число коек дневного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6C53A3" w:rsidRPr="00FD3458" w:rsidTr="008F0548">
        <w:trPr>
          <w:trHeight w:val="55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Среднее число дней работы коек дневного стационара в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398,2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386,6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Оборот койки дневного стационара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42,0</w:t>
            </w:r>
          </w:p>
        </w:tc>
      </w:tr>
      <w:tr w:rsidR="006C53A3" w:rsidRPr="00FD3458" w:rsidTr="008F0548">
        <w:trPr>
          <w:trHeight w:val="5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Среднее пребывание больного на койке дневного стационара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Число посещений к врачам на 1 жителя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FD3458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</w:tr>
      <w:tr w:rsidR="006C53A3" w:rsidRPr="00FD3458" w:rsidTr="008F0548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Обеспеченность врачами на 10000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6C53A3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6C53A3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6C53A3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12,6</w:t>
            </w:r>
          </w:p>
        </w:tc>
      </w:tr>
      <w:tr w:rsidR="006C53A3" w:rsidRPr="00FD3458" w:rsidTr="008F0548">
        <w:trPr>
          <w:trHeight w:val="54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3A3" w:rsidRPr="00FD3458" w:rsidRDefault="006C53A3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3458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0A6156" w:rsidRDefault="006C53A3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Обеспеченность средним медицинским персоналом 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6C53A3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6C53A3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6C53A3" w:rsidRDefault="006C53A3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58,1</w:t>
            </w:r>
          </w:p>
        </w:tc>
      </w:tr>
    </w:tbl>
    <w:p w:rsidR="006C53A3" w:rsidRPr="00FD3458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53A3" w:rsidRPr="00FD3458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3458">
        <w:rPr>
          <w:rFonts w:ascii="Times New Roman" w:hAnsi="Times New Roman"/>
          <w:sz w:val="28"/>
          <w:szCs w:val="28"/>
        </w:rPr>
        <w:t>Данные по родившимся детям с в родильном отделении ГБУЗ СК «</w:t>
      </w:r>
      <w:proofErr w:type="gramStart"/>
      <w:r w:rsidRPr="00FD3458">
        <w:rPr>
          <w:rFonts w:ascii="Times New Roman" w:hAnsi="Times New Roman"/>
          <w:sz w:val="28"/>
          <w:szCs w:val="28"/>
        </w:rPr>
        <w:t>Курская</w:t>
      </w:r>
      <w:proofErr w:type="gramEnd"/>
      <w:r w:rsidRPr="00FD3458">
        <w:rPr>
          <w:rFonts w:ascii="Times New Roman" w:hAnsi="Times New Roman"/>
          <w:sz w:val="28"/>
          <w:szCs w:val="28"/>
        </w:rPr>
        <w:t xml:space="preserve"> РБ» представлены в таблице 5. </w:t>
      </w:r>
    </w:p>
    <w:p w:rsidR="006C53A3" w:rsidRPr="00FD3458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2233"/>
        <w:gridCol w:w="1878"/>
      </w:tblGrid>
      <w:tr w:rsidR="006C53A3" w:rsidRPr="00FD3458" w:rsidTr="008F0548">
        <w:tc>
          <w:tcPr>
            <w:tcW w:w="3085" w:type="dxa"/>
          </w:tcPr>
          <w:p w:rsidR="006C53A3" w:rsidRPr="006C53A3" w:rsidRDefault="006C53A3" w:rsidP="008F0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C53A3" w:rsidRPr="006C53A3" w:rsidRDefault="006C53A3" w:rsidP="008F0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2022г.</w:t>
            </w:r>
          </w:p>
        </w:tc>
        <w:tc>
          <w:tcPr>
            <w:tcW w:w="2233" w:type="dxa"/>
          </w:tcPr>
          <w:p w:rsidR="006C53A3" w:rsidRPr="006C53A3" w:rsidRDefault="006C53A3" w:rsidP="008F0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2023г.</w:t>
            </w:r>
          </w:p>
        </w:tc>
        <w:tc>
          <w:tcPr>
            <w:tcW w:w="1878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2024г.</w:t>
            </w:r>
          </w:p>
        </w:tc>
      </w:tr>
      <w:tr w:rsidR="006C53A3" w:rsidRPr="00FD3458" w:rsidTr="008F0548">
        <w:tc>
          <w:tcPr>
            <w:tcW w:w="3085" w:type="dxa"/>
          </w:tcPr>
          <w:p w:rsidR="006C53A3" w:rsidRPr="006C53A3" w:rsidRDefault="006C53A3" w:rsidP="008F0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Родилось всего</w:t>
            </w:r>
          </w:p>
        </w:tc>
        <w:tc>
          <w:tcPr>
            <w:tcW w:w="2268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223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878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6C53A3" w:rsidRPr="00FD3458" w:rsidTr="008F0548">
        <w:tc>
          <w:tcPr>
            <w:tcW w:w="3085" w:type="dxa"/>
          </w:tcPr>
          <w:p w:rsidR="006C53A3" w:rsidRPr="006C53A3" w:rsidRDefault="006C53A3" w:rsidP="008F0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Принято родов</w:t>
            </w:r>
          </w:p>
        </w:tc>
        <w:tc>
          <w:tcPr>
            <w:tcW w:w="2268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223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878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6C53A3" w:rsidRPr="00FD3458" w:rsidTr="008F0548">
        <w:tc>
          <w:tcPr>
            <w:tcW w:w="3085" w:type="dxa"/>
          </w:tcPr>
          <w:p w:rsidR="006C53A3" w:rsidRPr="006C53A3" w:rsidRDefault="006C53A3" w:rsidP="008F0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Внебольничные роды</w:t>
            </w:r>
          </w:p>
        </w:tc>
        <w:tc>
          <w:tcPr>
            <w:tcW w:w="2268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3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8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C53A3" w:rsidRPr="00FD3458" w:rsidTr="008F0548">
        <w:tc>
          <w:tcPr>
            <w:tcW w:w="3085" w:type="dxa"/>
          </w:tcPr>
          <w:p w:rsidR="006C53A3" w:rsidRPr="006C53A3" w:rsidRDefault="006C53A3" w:rsidP="008F0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Многоплодные роды</w:t>
            </w:r>
          </w:p>
        </w:tc>
        <w:tc>
          <w:tcPr>
            <w:tcW w:w="2268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6C53A3" w:rsidRPr="00FD3458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6C53A3" w:rsidRDefault="006C53A3" w:rsidP="006C53A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уменьшилось</w:t>
      </w:r>
      <w:r w:rsidRPr="0077321F">
        <w:rPr>
          <w:rFonts w:ascii="Times New Roman" w:hAnsi="Times New Roman"/>
          <w:sz w:val="26"/>
          <w:szCs w:val="26"/>
        </w:rPr>
        <w:t xml:space="preserve"> количество род</w:t>
      </w:r>
      <w:r>
        <w:rPr>
          <w:rFonts w:ascii="Times New Roman" w:hAnsi="Times New Roman"/>
          <w:sz w:val="26"/>
          <w:szCs w:val="26"/>
        </w:rPr>
        <w:t>ов в родильном отделении на 40</w:t>
      </w:r>
      <w:r w:rsidRPr="0077321F">
        <w:rPr>
          <w:rFonts w:ascii="Times New Roman" w:hAnsi="Times New Roman"/>
          <w:sz w:val="26"/>
          <w:szCs w:val="26"/>
        </w:rPr>
        <w:t>% в сравне</w:t>
      </w:r>
      <w:r>
        <w:rPr>
          <w:rFonts w:ascii="Times New Roman" w:hAnsi="Times New Roman"/>
          <w:sz w:val="26"/>
          <w:szCs w:val="26"/>
        </w:rPr>
        <w:t>нии с 2023</w:t>
      </w:r>
      <w:r w:rsidRPr="0077321F">
        <w:rPr>
          <w:rFonts w:ascii="Times New Roman" w:hAnsi="Times New Roman"/>
          <w:sz w:val="26"/>
          <w:szCs w:val="26"/>
        </w:rPr>
        <w:t xml:space="preserve"> г.</w:t>
      </w:r>
    </w:p>
    <w:p w:rsidR="006C53A3" w:rsidRPr="0077321F" w:rsidRDefault="006C53A3" w:rsidP="006C53A3">
      <w:pPr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</w:p>
    <w:p w:rsidR="006C53A3" w:rsidRPr="0077321F" w:rsidRDefault="006C53A3" w:rsidP="006C53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77321F">
        <w:rPr>
          <w:rFonts w:ascii="Times New Roman" w:hAnsi="Times New Roman"/>
          <w:sz w:val="26"/>
          <w:szCs w:val="26"/>
        </w:rPr>
        <w:t>Основные показатели хирургической помощи представлены в таблице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1383"/>
        <w:gridCol w:w="1803"/>
      </w:tblGrid>
      <w:tr w:rsidR="006C53A3" w:rsidRPr="00FD3458" w:rsidTr="008F0548">
        <w:tc>
          <w:tcPr>
            <w:tcW w:w="4361" w:type="dxa"/>
          </w:tcPr>
          <w:p w:rsidR="006C53A3" w:rsidRPr="006C53A3" w:rsidRDefault="006C53A3" w:rsidP="008F0548">
            <w:pPr>
              <w:jc w:val="both"/>
              <w:rPr>
                <w:rFonts w:ascii="Times New Roman" w:hAnsi="Times New Roman"/>
                <w:sz w:val="26"/>
                <w:szCs w:val="26"/>
                <w:highlight w:val="red"/>
              </w:rPr>
            </w:pPr>
          </w:p>
        </w:tc>
        <w:tc>
          <w:tcPr>
            <w:tcW w:w="1843" w:type="dxa"/>
          </w:tcPr>
          <w:p w:rsidR="006C53A3" w:rsidRPr="006C53A3" w:rsidRDefault="006C53A3" w:rsidP="008F05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Число операций: всего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413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558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550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плановых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экстренных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394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544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536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Умерло больных: всего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 xml:space="preserve">Умерло </w:t>
            </w:r>
            <w:proofErr w:type="gramStart"/>
            <w:r w:rsidRPr="000A6156">
              <w:rPr>
                <w:rFonts w:ascii="Times New Roman" w:hAnsi="Times New Roman"/>
                <w:sz w:val="24"/>
                <w:szCs w:val="24"/>
              </w:rPr>
              <w:t>оперированных</w:t>
            </w:r>
            <w:proofErr w:type="gramEnd"/>
            <w:r w:rsidRPr="000A6156">
              <w:rPr>
                <w:rFonts w:ascii="Times New Roman" w:hAnsi="Times New Roman"/>
                <w:sz w:val="24"/>
                <w:szCs w:val="24"/>
              </w:rPr>
              <w:t>: всего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Из них после плановых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Из них после экстренных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6C53A3" w:rsidRPr="00FD3458" w:rsidTr="008F0548">
        <w:tc>
          <w:tcPr>
            <w:tcW w:w="4361" w:type="dxa"/>
          </w:tcPr>
          <w:p w:rsidR="006C53A3" w:rsidRPr="000A6156" w:rsidRDefault="006C53A3" w:rsidP="008F0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56">
              <w:rPr>
                <w:rFonts w:ascii="Times New Roman" w:hAnsi="Times New Roman"/>
                <w:sz w:val="24"/>
                <w:szCs w:val="24"/>
              </w:rPr>
              <w:t>Хирургическая активность, %</w:t>
            </w:r>
          </w:p>
        </w:tc>
        <w:tc>
          <w:tcPr>
            <w:tcW w:w="184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38,8</w:t>
            </w:r>
          </w:p>
        </w:tc>
        <w:tc>
          <w:tcPr>
            <w:tcW w:w="1383" w:type="dxa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54,3</w:t>
            </w:r>
          </w:p>
        </w:tc>
        <w:tc>
          <w:tcPr>
            <w:tcW w:w="1803" w:type="dxa"/>
            <w:shd w:val="clear" w:color="auto" w:fill="auto"/>
          </w:tcPr>
          <w:p w:rsidR="006C53A3" w:rsidRPr="006C53A3" w:rsidRDefault="006C53A3" w:rsidP="008F0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A3">
              <w:rPr>
                <w:rFonts w:ascii="Times New Roman" w:hAnsi="Times New Roman"/>
                <w:sz w:val="26"/>
                <w:szCs w:val="26"/>
              </w:rPr>
              <w:t>51,6</w:t>
            </w:r>
          </w:p>
        </w:tc>
      </w:tr>
    </w:tbl>
    <w:p w:rsidR="006C53A3" w:rsidRPr="0077321F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7321F">
        <w:rPr>
          <w:rFonts w:ascii="Times New Roman" w:hAnsi="Times New Roman"/>
          <w:sz w:val="26"/>
          <w:szCs w:val="26"/>
        </w:rPr>
        <w:t xml:space="preserve">По сравнению с предыдущими годами имеется тенденция к снижению плановых оперативных пособий, что связано с развитием высокотехнологичных </w:t>
      </w:r>
      <w:r w:rsidRPr="0077321F">
        <w:rPr>
          <w:rFonts w:ascii="Times New Roman" w:hAnsi="Times New Roman"/>
          <w:sz w:val="26"/>
          <w:szCs w:val="26"/>
        </w:rPr>
        <w:lastRenderedPageBreak/>
        <w:t>видов медицинской помощи и оттоком больных в иногородние стационары, в частности в СККБ.</w:t>
      </w:r>
    </w:p>
    <w:p w:rsidR="006C53A3" w:rsidRPr="00E65F39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65F39">
        <w:rPr>
          <w:rFonts w:ascii="Times New Roman" w:hAnsi="Times New Roman"/>
          <w:sz w:val="26"/>
          <w:szCs w:val="26"/>
        </w:rPr>
        <w:t>В структуре численности населения округа лица моложе трудоспособного в</w:t>
      </w:r>
      <w:r>
        <w:rPr>
          <w:rFonts w:ascii="Times New Roman" w:hAnsi="Times New Roman"/>
          <w:sz w:val="26"/>
          <w:szCs w:val="26"/>
        </w:rPr>
        <w:t>озраста составляют 23,1% (12081</w:t>
      </w:r>
      <w:r w:rsidRPr="00E65F39">
        <w:rPr>
          <w:rFonts w:ascii="Times New Roman" w:hAnsi="Times New Roman"/>
          <w:sz w:val="26"/>
          <w:szCs w:val="26"/>
        </w:rPr>
        <w:t>чел), трудосп</w:t>
      </w:r>
      <w:r>
        <w:rPr>
          <w:rFonts w:ascii="Times New Roman" w:hAnsi="Times New Roman"/>
          <w:sz w:val="26"/>
          <w:szCs w:val="26"/>
        </w:rPr>
        <w:t>особного возраста – 58,9% (30751</w:t>
      </w:r>
      <w:r w:rsidRPr="00E65F39">
        <w:rPr>
          <w:rFonts w:ascii="Times New Roman" w:hAnsi="Times New Roman"/>
          <w:sz w:val="26"/>
          <w:szCs w:val="26"/>
        </w:rPr>
        <w:t>) чел., граждане пенсионного</w:t>
      </w:r>
      <w:r>
        <w:rPr>
          <w:rFonts w:ascii="Times New Roman" w:hAnsi="Times New Roman"/>
          <w:sz w:val="26"/>
          <w:szCs w:val="26"/>
        </w:rPr>
        <w:t xml:space="preserve"> возраста составляют 18,0% (9428 чел.).</w:t>
      </w:r>
    </w:p>
    <w:p w:rsidR="006C53A3" w:rsidRPr="00A728A2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  <w:highlight w:val="red"/>
        </w:rPr>
      </w:pPr>
      <w:r>
        <w:rPr>
          <w:rFonts w:ascii="Times New Roman" w:hAnsi="Times New Roman"/>
          <w:sz w:val="26"/>
          <w:szCs w:val="26"/>
        </w:rPr>
        <w:tab/>
        <w:t xml:space="preserve">Обеспеченность </w:t>
      </w:r>
      <w:r w:rsidRPr="00DE128E">
        <w:rPr>
          <w:rFonts w:ascii="Times New Roman" w:hAnsi="Times New Roman"/>
          <w:sz w:val="26"/>
          <w:szCs w:val="26"/>
        </w:rPr>
        <w:t>больничными койками на 1</w:t>
      </w:r>
      <w:r>
        <w:rPr>
          <w:rFonts w:ascii="Times New Roman" w:hAnsi="Times New Roman"/>
          <w:sz w:val="26"/>
          <w:szCs w:val="26"/>
        </w:rPr>
        <w:t>0 тыс. населения составила 39,8</w:t>
      </w:r>
      <w:r w:rsidRPr="00DE128E">
        <w:rPr>
          <w:rFonts w:ascii="Times New Roman" w:hAnsi="Times New Roman"/>
          <w:sz w:val="26"/>
          <w:szCs w:val="26"/>
        </w:rPr>
        <w:t>. Число посещений к врачам на 1 жителя составило 4,6 при утвержденном территориал</w:t>
      </w:r>
      <w:r>
        <w:rPr>
          <w:rFonts w:ascii="Times New Roman" w:hAnsi="Times New Roman"/>
          <w:sz w:val="26"/>
          <w:szCs w:val="26"/>
        </w:rPr>
        <w:t>ьной программой  нормативе – 5,0</w:t>
      </w:r>
      <w:r w:rsidRPr="00720361">
        <w:rPr>
          <w:rFonts w:ascii="Times New Roman" w:hAnsi="Times New Roman"/>
          <w:sz w:val="26"/>
          <w:szCs w:val="26"/>
        </w:rPr>
        <w:t xml:space="preserve">. </w:t>
      </w:r>
    </w:p>
    <w:p w:rsidR="006C53A3" w:rsidRPr="00DE128E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в районе родилось 339 детей, на 15 детей меньше, чем в 2023</w:t>
      </w:r>
      <w:r w:rsidRPr="00DE128E">
        <w:rPr>
          <w:rFonts w:ascii="Times New Roman" w:hAnsi="Times New Roman"/>
          <w:sz w:val="26"/>
          <w:szCs w:val="26"/>
        </w:rPr>
        <w:t xml:space="preserve"> году, показатель</w:t>
      </w:r>
      <w:r>
        <w:rPr>
          <w:rFonts w:ascii="Times New Roman" w:hAnsi="Times New Roman"/>
          <w:sz w:val="26"/>
          <w:szCs w:val="26"/>
        </w:rPr>
        <w:t xml:space="preserve"> рождаемости составил 6,5‰ против 6,7‰ в 2023</w:t>
      </w:r>
      <w:r w:rsidRPr="00DE128E">
        <w:rPr>
          <w:rFonts w:ascii="Times New Roman" w:hAnsi="Times New Roman"/>
          <w:sz w:val="26"/>
          <w:szCs w:val="26"/>
        </w:rPr>
        <w:t xml:space="preserve"> году. Количе</w:t>
      </w:r>
      <w:r>
        <w:rPr>
          <w:rFonts w:ascii="Times New Roman" w:hAnsi="Times New Roman"/>
          <w:sz w:val="26"/>
          <w:szCs w:val="26"/>
        </w:rPr>
        <w:t xml:space="preserve">ство </w:t>
      </w:r>
      <w:proofErr w:type="gramStart"/>
      <w:r>
        <w:rPr>
          <w:rFonts w:ascii="Times New Roman" w:hAnsi="Times New Roman"/>
          <w:sz w:val="26"/>
          <w:szCs w:val="26"/>
        </w:rPr>
        <w:t>умерших</w:t>
      </w:r>
      <w:proofErr w:type="gramEnd"/>
      <w:r>
        <w:rPr>
          <w:rFonts w:ascii="Times New Roman" w:hAnsi="Times New Roman"/>
          <w:sz w:val="26"/>
          <w:szCs w:val="26"/>
        </w:rPr>
        <w:t xml:space="preserve"> сократилось  с 362 в 2023г. до 348  в 2024 году.</w:t>
      </w:r>
      <w:r w:rsidRPr="00DE128E">
        <w:rPr>
          <w:rFonts w:ascii="Times New Roman" w:hAnsi="Times New Roman"/>
          <w:sz w:val="26"/>
          <w:szCs w:val="26"/>
        </w:rPr>
        <w:t xml:space="preserve"> Общая смертнос</w:t>
      </w:r>
      <w:r>
        <w:rPr>
          <w:rFonts w:ascii="Times New Roman" w:hAnsi="Times New Roman"/>
          <w:sz w:val="26"/>
          <w:szCs w:val="26"/>
        </w:rPr>
        <w:t xml:space="preserve">ть населения уменьшилась с 6,9‰ в 2023 году до 6,7‰ в 2024 году. </w:t>
      </w:r>
      <w:r w:rsidRPr="00DE128E">
        <w:rPr>
          <w:rFonts w:ascii="Times New Roman" w:hAnsi="Times New Roman"/>
          <w:sz w:val="26"/>
          <w:szCs w:val="26"/>
        </w:rPr>
        <w:t>Таким образом, ес</w:t>
      </w:r>
      <w:r>
        <w:rPr>
          <w:rFonts w:ascii="Times New Roman" w:hAnsi="Times New Roman"/>
          <w:sz w:val="26"/>
          <w:szCs w:val="26"/>
        </w:rPr>
        <w:t>тественный прирост составил -0,2</w:t>
      </w:r>
      <w:r w:rsidRPr="00DE128E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2023 году, в 2024 году – так же 0,2</w:t>
      </w:r>
      <w:r w:rsidRPr="00DE128E">
        <w:rPr>
          <w:rFonts w:ascii="Times New Roman" w:hAnsi="Times New Roman"/>
          <w:sz w:val="26"/>
          <w:szCs w:val="26"/>
        </w:rPr>
        <w:t>.</w:t>
      </w:r>
    </w:p>
    <w:p w:rsidR="006C53A3" w:rsidRPr="00F13AE8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13AE8">
        <w:rPr>
          <w:rFonts w:ascii="Times New Roman" w:hAnsi="Times New Roman"/>
          <w:sz w:val="26"/>
          <w:szCs w:val="26"/>
        </w:rPr>
        <w:t>Рассмотрим показатели смертности труд</w:t>
      </w:r>
      <w:r>
        <w:rPr>
          <w:rFonts w:ascii="Times New Roman" w:hAnsi="Times New Roman"/>
          <w:sz w:val="26"/>
          <w:szCs w:val="26"/>
        </w:rPr>
        <w:t>оспособного возраста: в 2024 году было зарегистрировано  75 смертей (76 случаев смертей за 2023</w:t>
      </w:r>
      <w:r w:rsidRPr="00F13AE8">
        <w:rPr>
          <w:rFonts w:ascii="Times New Roman" w:hAnsi="Times New Roman"/>
          <w:sz w:val="26"/>
          <w:szCs w:val="26"/>
        </w:rPr>
        <w:t xml:space="preserve"> год): 36 человек умерли вследствие болезней орг</w:t>
      </w:r>
      <w:r>
        <w:rPr>
          <w:rFonts w:ascii="Times New Roman" w:hAnsi="Times New Roman"/>
          <w:sz w:val="26"/>
          <w:szCs w:val="26"/>
        </w:rPr>
        <w:t>анов кровообращения (48 %); 18</w:t>
      </w:r>
      <w:r w:rsidRPr="00F13AE8">
        <w:rPr>
          <w:rFonts w:ascii="Times New Roman" w:hAnsi="Times New Roman"/>
          <w:sz w:val="26"/>
          <w:szCs w:val="26"/>
        </w:rPr>
        <w:t xml:space="preserve"> чело</w:t>
      </w:r>
      <w:r>
        <w:rPr>
          <w:rFonts w:ascii="Times New Roman" w:hAnsi="Times New Roman"/>
          <w:sz w:val="26"/>
          <w:szCs w:val="26"/>
        </w:rPr>
        <w:t xml:space="preserve">век (24%) от </w:t>
      </w:r>
      <w:proofErr w:type="spellStart"/>
      <w:r>
        <w:rPr>
          <w:rFonts w:ascii="Times New Roman" w:hAnsi="Times New Roman"/>
          <w:sz w:val="26"/>
          <w:szCs w:val="26"/>
        </w:rPr>
        <w:t>онкопатологии</w:t>
      </w:r>
      <w:proofErr w:type="spellEnd"/>
      <w:r>
        <w:rPr>
          <w:rFonts w:ascii="Times New Roman" w:hAnsi="Times New Roman"/>
          <w:sz w:val="26"/>
          <w:szCs w:val="26"/>
        </w:rPr>
        <w:t>; 8 чел. (10,7%)</w:t>
      </w:r>
      <w:r w:rsidRPr="00F13AE8">
        <w:rPr>
          <w:rFonts w:ascii="Times New Roman" w:hAnsi="Times New Roman"/>
          <w:sz w:val="26"/>
          <w:szCs w:val="26"/>
        </w:rPr>
        <w:t xml:space="preserve"> - от травм и отравлений. От заболеваний системы кровообращения умирают чаще, чем от других болезней, поэтому одной из важнейших проблем, стоящих перед отраслью здравоохранения, является снижение смертности от сердечно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3AE8">
        <w:rPr>
          <w:rFonts w:ascii="Times New Roman" w:hAnsi="Times New Roman"/>
          <w:sz w:val="26"/>
          <w:szCs w:val="26"/>
        </w:rPr>
        <w:t xml:space="preserve">- сосудистых заболеваний. Для снижения показателей смертности необходимо выполнять следующие мероприятия на всех уровнях медицинского обслуживания населения: пропаганда здорового образа жизни, организация преемственности работы первичного звена и онкологической службы, проведение  диспансеризации всего населения, направленное на раннее выявление заболеваний, совершенствование системы лекарственного обеспечения в рамках программы ОНЛС и по </w:t>
      </w:r>
      <w:proofErr w:type="gramStart"/>
      <w:r w:rsidRPr="00F13AE8">
        <w:rPr>
          <w:rFonts w:ascii="Times New Roman" w:hAnsi="Times New Roman"/>
          <w:sz w:val="26"/>
          <w:szCs w:val="26"/>
        </w:rPr>
        <w:t>КЗ</w:t>
      </w:r>
      <w:proofErr w:type="gramEnd"/>
      <w:r w:rsidRPr="00F13AE8">
        <w:rPr>
          <w:rFonts w:ascii="Times New Roman" w:hAnsi="Times New Roman"/>
          <w:sz w:val="26"/>
          <w:szCs w:val="26"/>
        </w:rPr>
        <w:t xml:space="preserve">, оснащение участковой больницы и врачебных амбулаторий диагностической аппаратурой. </w:t>
      </w:r>
    </w:p>
    <w:p w:rsidR="006C53A3" w:rsidRPr="00F97454" w:rsidRDefault="006C53A3" w:rsidP="006C53A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F97454">
        <w:rPr>
          <w:rFonts w:ascii="Times New Roman" w:hAnsi="Times New Roman"/>
          <w:color w:val="000000"/>
          <w:sz w:val="26"/>
          <w:szCs w:val="26"/>
        </w:rPr>
        <w:t>В 2024 году диспансеризации определённых гру</w:t>
      </w:r>
      <w:proofErr w:type="gramStart"/>
      <w:r w:rsidRPr="00F97454">
        <w:rPr>
          <w:rFonts w:ascii="Times New Roman" w:hAnsi="Times New Roman"/>
          <w:color w:val="000000"/>
          <w:sz w:val="26"/>
          <w:szCs w:val="26"/>
        </w:rPr>
        <w:t>пп взр</w:t>
      </w:r>
      <w:proofErr w:type="gramEnd"/>
      <w:r w:rsidRPr="00F97454">
        <w:rPr>
          <w:rFonts w:ascii="Times New Roman" w:hAnsi="Times New Roman"/>
          <w:color w:val="000000"/>
          <w:sz w:val="26"/>
          <w:szCs w:val="26"/>
        </w:rPr>
        <w:t>ослого населения и профилактическим медицинским осмотрам подлежало 20578 человека, осмотрено 18476, что составило 89,8 % от плана; углубленной диспансеризации подлежало 2292 человек, охвачено  2199, что составило 95,9%.</w:t>
      </w:r>
    </w:p>
    <w:p w:rsidR="006C53A3" w:rsidRPr="00F97454" w:rsidRDefault="006C53A3" w:rsidP="006C53A3">
      <w:pPr>
        <w:pStyle w:val="Style1"/>
        <w:widowControl/>
        <w:spacing w:line="276" w:lineRule="auto"/>
        <w:ind w:firstLine="710"/>
        <w:rPr>
          <w:rStyle w:val="FontStyle11"/>
        </w:rPr>
      </w:pPr>
      <w:r w:rsidRPr="00F97454">
        <w:rPr>
          <w:rStyle w:val="FontStyle11"/>
        </w:rPr>
        <w:t>Распределение по группам здоровья, лиц прошедших профилактические осмотры и диспансеризацию выглядят следующим образом:</w:t>
      </w:r>
    </w:p>
    <w:p w:rsidR="006C53A3" w:rsidRPr="00F97454" w:rsidRDefault="006C53A3" w:rsidP="006C53A3">
      <w:pPr>
        <w:pStyle w:val="Style1"/>
        <w:widowControl/>
        <w:spacing w:line="240" w:lineRule="auto"/>
        <w:ind w:firstLine="710"/>
        <w:rPr>
          <w:rStyle w:val="FontStyle11"/>
        </w:rPr>
      </w:pPr>
      <w:r w:rsidRPr="00F97454">
        <w:rPr>
          <w:rStyle w:val="FontStyle11"/>
        </w:rPr>
        <w:t xml:space="preserve">- </w:t>
      </w:r>
      <w:r w:rsidRPr="00F97454">
        <w:rPr>
          <w:rStyle w:val="FontStyle11"/>
          <w:lang w:val="en-US"/>
        </w:rPr>
        <w:t>I</w:t>
      </w:r>
      <w:r w:rsidRPr="00F97454">
        <w:rPr>
          <w:rStyle w:val="FontStyle11"/>
        </w:rPr>
        <w:t xml:space="preserve"> группа  – 4910 чел. (26,6%).</w:t>
      </w:r>
    </w:p>
    <w:p w:rsidR="006C53A3" w:rsidRPr="00F97454" w:rsidRDefault="006C53A3" w:rsidP="006C53A3">
      <w:pPr>
        <w:pStyle w:val="Style1"/>
        <w:widowControl/>
        <w:spacing w:line="240" w:lineRule="auto"/>
        <w:ind w:firstLine="710"/>
        <w:rPr>
          <w:rStyle w:val="FontStyle11"/>
        </w:rPr>
      </w:pPr>
      <w:r w:rsidRPr="00F97454">
        <w:rPr>
          <w:rStyle w:val="FontStyle14"/>
        </w:rPr>
        <w:t>- II группа – 358 чел. (1,9%)</w:t>
      </w:r>
    </w:p>
    <w:p w:rsidR="006C53A3" w:rsidRPr="00F97454" w:rsidRDefault="006C53A3" w:rsidP="006C53A3">
      <w:pPr>
        <w:pStyle w:val="Style9"/>
        <w:widowControl/>
        <w:tabs>
          <w:tab w:val="left" w:pos="1171"/>
        </w:tabs>
        <w:spacing w:line="240" w:lineRule="auto"/>
        <w:jc w:val="both"/>
        <w:rPr>
          <w:rStyle w:val="FontStyle14"/>
        </w:rPr>
      </w:pPr>
      <w:r w:rsidRPr="00F97454">
        <w:rPr>
          <w:rStyle w:val="FontStyle14"/>
        </w:rPr>
        <w:t xml:space="preserve">- </w:t>
      </w:r>
      <w:proofErr w:type="spellStart"/>
      <w:r w:rsidRPr="00F97454">
        <w:rPr>
          <w:rStyle w:val="FontStyle14"/>
        </w:rPr>
        <w:t>III</w:t>
      </w:r>
      <w:proofErr w:type="gramStart"/>
      <w:r w:rsidRPr="00F97454">
        <w:rPr>
          <w:rStyle w:val="FontStyle14"/>
        </w:rPr>
        <w:t>а</w:t>
      </w:r>
      <w:proofErr w:type="spellEnd"/>
      <w:proofErr w:type="gramEnd"/>
      <w:r w:rsidRPr="00F97454">
        <w:rPr>
          <w:rStyle w:val="FontStyle14"/>
        </w:rPr>
        <w:t xml:space="preserve"> группа - 9574 чел. (51,8%)</w:t>
      </w:r>
    </w:p>
    <w:p w:rsidR="006C53A3" w:rsidRPr="00F97454" w:rsidRDefault="006C53A3" w:rsidP="006C53A3">
      <w:pPr>
        <w:pStyle w:val="Style9"/>
        <w:widowControl/>
        <w:tabs>
          <w:tab w:val="left" w:pos="1171"/>
        </w:tabs>
        <w:spacing w:line="240" w:lineRule="auto"/>
        <w:jc w:val="both"/>
        <w:rPr>
          <w:rStyle w:val="FontStyle14"/>
        </w:rPr>
      </w:pPr>
      <w:r w:rsidRPr="00F97454">
        <w:rPr>
          <w:rStyle w:val="FontStyle14"/>
        </w:rPr>
        <w:t xml:space="preserve">- </w:t>
      </w:r>
      <w:r w:rsidRPr="00F97454">
        <w:rPr>
          <w:rStyle w:val="FontStyle14"/>
          <w:lang w:val="en-US"/>
        </w:rPr>
        <w:t>III</w:t>
      </w:r>
      <w:proofErr w:type="gramStart"/>
      <w:r w:rsidRPr="00F97454">
        <w:rPr>
          <w:rStyle w:val="FontStyle14"/>
        </w:rPr>
        <w:t>б</w:t>
      </w:r>
      <w:proofErr w:type="gramEnd"/>
      <w:r w:rsidRPr="00F97454">
        <w:rPr>
          <w:rStyle w:val="FontStyle14"/>
        </w:rPr>
        <w:t xml:space="preserve"> группа – 3634 чел. (19,7%) .</w:t>
      </w:r>
    </w:p>
    <w:p w:rsidR="006C53A3" w:rsidRPr="00A728A2" w:rsidRDefault="006C53A3" w:rsidP="006C53A3">
      <w:pPr>
        <w:pStyle w:val="Style10"/>
        <w:widowControl/>
        <w:tabs>
          <w:tab w:val="left" w:pos="360"/>
        </w:tabs>
        <w:spacing w:line="276" w:lineRule="auto"/>
        <w:jc w:val="both"/>
        <w:rPr>
          <w:sz w:val="26"/>
          <w:szCs w:val="26"/>
          <w:highlight w:val="red"/>
        </w:rPr>
      </w:pPr>
      <w:r w:rsidRPr="00F97454">
        <w:rPr>
          <w:rStyle w:val="FontStyle14"/>
          <w:b/>
        </w:rPr>
        <w:tab/>
      </w:r>
      <w:r w:rsidRPr="00F97454">
        <w:rPr>
          <w:rStyle w:val="FontStyle14"/>
          <w:b/>
        </w:rPr>
        <w:tab/>
      </w:r>
      <w:r w:rsidRPr="00F97454">
        <w:rPr>
          <w:sz w:val="26"/>
          <w:szCs w:val="26"/>
        </w:rPr>
        <w:t xml:space="preserve">Показатель младенческой смертности по району  в 2024году составил – 1,9‰ </w:t>
      </w:r>
      <w:r>
        <w:rPr>
          <w:sz w:val="26"/>
          <w:szCs w:val="26"/>
        </w:rPr>
        <w:t>(в 2023г. – 4,0</w:t>
      </w:r>
      <w:r w:rsidRPr="00F97454">
        <w:rPr>
          <w:sz w:val="26"/>
          <w:szCs w:val="26"/>
        </w:rPr>
        <w:t xml:space="preserve">‰, </w:t>
      </w:r>
      <w:r w:rsidRPr="00EA2856">
        <w:rPr>
          <w:sz w:val="26"/>
          <w:szCs w:val="26"/>
        </w:rPr>
        <w:t xml:space="preserve">край 2023г. – 4,3‰),перинатальная смертность составила в 2024г.- 1,9‰ (в 2023г.- 2,8‰, </w:t>
      </w:r>
      <w:r w:rsidRPr="00BE532B">
        <w:rPr>
          <w:sz w:val="26"/>
          <w:szCs w:val="26"/>
        </w:rPr>
        <w:t>край 2023г. – 7,4‰).</w:t>
      </w:r>
    </w:p>
    <w:p w:rsidR="006C53A3" w:rsidRPr="007C72D3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C72D3">
        <w:rPr>
          <w:rFonts w:ascii="Times New Roman" w:hAnsi="Times New Roman"/>
          <w:sz w:val="26"/>
          <w:szCs w:val="26"/>
        </w:rPr>
        <w:t>Отмечается увеличение заболеваемости туберкулезом по сравнению с 2023 годом. Заболеваемость в 2024г.-26,7 на 100тыс. нас. (в 2023 году – 20,6 на 100 тыс. нас</w:t>
      </w:r>
      <w:proofErr w:type="gramStart"/>
      <w:r w:rsidRPr="007C72D3">
        <w:rPr>
          <w:rFonts w:ascii="Times New Roman" w:hAnsi="Times New Roman"/>
          <w:sz w:val="26"/>
          <w:szCs w:val="26"/>
        </w:rPr>
        <w:t xml:space="preserve">., </w:t>
      </w:r>
      <w:proofErr w:type="gramEnd"/>
      <w:r w:rsidRPr="007C72D3">
        <w:rPr>
          <w:rFonts w:ascii="Times New Roman" w:hAnsi="Times New Roman"/>
          <w:sz w:val="26"/>
          <w:szCs w:val="26"/>
        </w:rPr>
        <w:t>край в 2024 году – 17,3).</w:t>
      </w:r>
    </w:p>
    <w:p w:rsidR="006C53A3" w:rsidRPr="006644F0" w:rsidRDefault="006C53A3" w:rsidP="006C53A3">
      <w:pPr>
        <w:spacing w:after="0"/>
        <w:jc w:val="both"/>
        <w:rPr>
          <w:rFonts w:ascii="Times New Roman" w:hAnsi="Times New Roman"/>
          <w:b/>
          <w:sz w:val="26"/>
          <w:szCs w:val="26"/>
          <w:lang w:bidi="he-IL"/>
        </w:rPr>
      </w:pPr>
      <w:r w:rsidRPr="006644F0">
        <w:rPr>
          <w:rFonts w:ascii="Times New Roman" w:hAnsi="Times New Roman"/>
          <w:b/>
          <w:sz w:val="26"/>
          <w:szCs w:val="26"/>
        </w:rPr>
        <w:lastRenderedPageBreak/>
        <w:tab/>
      </w:r>
      <w:r w:rsidRPr="006644F0">
        <w:rPr>
          <w:rFonts w:ascii="Times New Roman" w:hAnsi="Times New Roman"/>
          <w:sz w:val="26"/>
          <w:szCs w:val="26"/>
        </w:rPr>
        <w:t>Вс</w:t>
      </w:r>
      <w:r>
        <w:rPr>
          <w:rFonts w:ascii="Times New Roman" w:hAnsi="Times New Roman"/>
          <w:sz w:val="26"/>
          <w:szCs w:val="26"/>
        </w:rPr>
        <w:t>его в 2023 году было выявлено 14</w:t>
      </w:r>
      <w:r w:rsidRPr="006644F0">
        <w:rPr>
          <w:rFonts w:ascii="Times New Roman" w:hAnsi="Times New Roman"/>
          <w:sz w:val="26"/>
          <w:szCs w:val="26"/>
        </w:rPr>
        <w:t xml:space="preserve"> первичных</w:t>
      </w:r>
      <w:r>
        <w:rPr>
          <w:rFonts w:ascii="Times New Roman" w:hAnsi="Times New Roman"/>
          <w:sz w:val="26"/>
          <w:szCs w:val="26"/>
        </w:rPr>
        <w:t xml:space="preserve"> больных туберкулезом (в </w:t>
      </w:r>
      <w:proofErr w:type="spellStart"/>
      <w:r>
        <w:rPr>
          <w:rFonts w:ascii="Times New Roman" w:hAnsi="Times New Roman"/>
          <w:sz w:val="26"/>
          <w:szCs w:val="26"/>
        </w:rPr>
        <w:t>т.ч</w:t>
      </w:r>
      <w:proofErr w:type="spellEnd"/>
      <w:r>
        <w:rPr>
          <w:rFonts w:ascii="Times New Roman" w:hAnsi="Times New Roman"/>
          <w:sz w:val="26"/>
          <w:szCs w:val="26"/>
        </w:rPr>
        <w:t xml:space="preserve">. 1 </w:t>
      </w:r>
      <w:proofErr w:type="gramStart"/>
      <w:r>
        <w:rPr>
          <w:rFonts w:ascii="Times New Roman" w:hAnsi="Times New Roman"/>
          <w:sz w:val="26"/>
          <w:szCs w:val="26"/>
        </w:rPr>
        <w:t>заболевший</w:t>
      </w:r>
      <w:proofErr w:type="gramEnd"/>
      <w:r>
        <w:rPr>
          <w:rFonts w:ascii="Times New Roman" w:hAnsi="Times New Roman"/>
          <w:sz w:val="26"/>
          <w:szCs w:val="26"/>
        </w:rPr>
        <w:t xml:space="preserve"> с внелегочной формой), из них 10</w:t>
      </w:r>
      <w:r w:rsidRPr="006644F0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6644F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рофосмотре</w:t>
      </w:r>
      <w:proofErr w:type="spellEnd"/>
      <w:r>
        <w:rPr>
          <w:rFonts w:ascii="Times New Roman" w:hAnsi="Times New Roman"/>
          <w:sz w:val="26"/>
          <w:szCs w:val="26"/>
        </w:rPr>
        <w:t>. Женщин заболевших 5, мужчин 9 (из них 12 чел.</w:t>
      </w:r>
      <w:r w:rsidRPr="006644F0">
        <w:rPr>
          <w:rFonts w:ascii="Times New Roman" w:hAnsi="Times New Roman"/>
          <w:sz w:val="26"/>
          <w:szCs w:val="26"/>
        </w:rPr>
        <w:t xml:space="preserve"> трудоспособного возраста). По территориям, это выглядит так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ст</w:t>
      </w:r>
      <w:proofErr w:type="gramStart"/>
      <w:r>
        <w:rPr>
          <w:rFonts w:ascii="Times New Roman" w:hAnsi="Times New Roman"/>
          <w:sz w:val="26"/>
          <w:szCs w:val="26"/>
        </w:rPr>
        <w:t>.К</w:t>
      </w:r>
      <w:proofErr w:type="gramEnd"/>
      <w:r>
        <w:rPr>
          <w:rFonts w:ascii="Times New Roman" w:hAnsi="Times New Roman"/>
          <w:sz w:val="26"/>
          <w:szCs w:val="26"/>
        </w:rPr>
        <w:t>урская</w:t>
      </w:r>
      <w:proofErr w:type="spellEnd"/>
      <w:r>
        <w:rPr>
          <w:rFonts w:ascii="Times New Roman" w:hAnsi="Times New Roman"/>
          <w:sz w:val="26"/>
          <w:szCs w:val="26"/>
        </w:rPr>
        <w:t xml:space="preserve">- 1чел., </w:t>
      </w:r>
      <w:proofErr w:type="spellStart"/>
      <w:r>
        <w:rPr>
          <w:rFonts w:ascii="Times New Roman" w:hAnsi="Times New Roman"/>
          <w:sz w:val="26"/>
          <w:szCs w:val="26"/>
        </w:rPr>
        <w:t>ст.Галюгаевская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– 3</w:t>
      </w:r>
      <w:r w:rsidRPr="006644F0">
        <w:rPr>
          <w:rFonts w:ascii="Times New Roman" w:hAnsi="Times New Roman"/>
          <w:sz w:val="26"/>
          <w:szCs w:val="26"/>
        </w:rPr>
        <w:t xml:space="preserve"> чел., с</w:t>
      </w:r>
      <w:r>
        <w:rPr>
          <w:rFonts w:ascii="Times New Roman" w:hAnsi="Times New Roman"/>
          <w:sz w:val="26"/>
          <w:szCs w:val="26"/>
        </w:rPr>
        <w:t>. Русское-2</w:t>
      </w:r>
      <w:r w:rsidRPr="006644F0">
        <w:rPr>
          <w:rFonts w:ascii="Times New Roman" w:hAnsi="Times New Roman"/>
          <w:sz w:val="26"/>
          <w:szCs w:val="26"/>
        </w:rPr>
        <w:t xml:space="preserve">, ст. </w:t>
      </w:r>
      <w:proofErr w:type="spellStart"/>
      <w:r>
        <w:rPr>
          <w:rFonts w:ascii="Times New Roman" w:hAnsi="Times New Roman"/>
          <w:sz w:val="26"/>
          <w:szCs w:val="26"/>
        </w:rPr>
        <w:t>Стодеревская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– 1, с. </w:t>
      </w:r>
      <w:proofErr w:type="spellStart"/>
      <w:r>
        <w:rPr>
          <w:rFonts w:ascii="Times New Roman" w:hAnsi="Times New Roman"/>
          <w:sz w:val="26"/>
          <w:szCs w:val="26"/>
        </w:rPr>
        <w:t>Эдиссия</w:t>
      </w:r>
      <w:proofErr w:type="spellEnd"/>
      <w:r>
        <w:rPr>
          <w:rFonts w:ascii="Times New Roman" w:hAnsi="Times New Roman"/>
          <w:sz w:val="26"/>
          <w:szCs w:val="26"/>
        </w:rPr>
        <w:t xml:space="preserve"> - 3 человек, с. Полтавское- 1</w:t>
      </w:r>
      <w:r w:rsidRPr="006644F0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с.Серноводское</w:t>
      </w:r>
      <w:proofErr w:type="spellEnd"/>
      <w:r w:rsidRPr="006644F0">
        <w:rPr>
          <w:rFonts w:ascii="Times New Roman" w:hAnsi="Times New Roman"/>
          <w:sz w:val="26"/>
          <w:szCs w:val="26"/>
        </w:rPr>
        <w:t xml:space="preserve"> – 1</w:t>
      </w:r>
      <w:r>
        <w:rPr>
          <w:rFonts w:ascii="Times New Roman" w:hAnsi="Times New Roman"/>
          <w:sz w:val="26"/>
          <w:szCs w:val="26"/>
        </w:rPr>
        <w:t xml:space="preserve">, п. </w:t>
      </w:r>
      <w:proofErr w:type="spellStart"/>
      <w:r>
        <w:rPr>
          <w:rFonts w:ascii="Times New Roman" w:hAnsi="Times New Roman"/>
          <w:sz w:val="26"/>
          <w:szCs w:val="26"/>
        </w:rPr>
        <w:t>Рошино</w:t>
      </w:r>
      <w:proofErr w:type="spellEnd"/>
      <w:r>
        <w:rPr>
          <w:rFonts w:ascii="Times New Roman" w:hAnsi="Times New Roman"/>
          <w:sz w:val="26"/>
          <w:szCs w:val="26"/>
        </w:rPr>
        <w:t xml:space="preserve"> -1, п. Мирный - 1</w:t>
      </w:r>
      <w:r w:rsidRPr="006644F0">
        <w:rPr>
          <w:rFonts w:ascii="Times New Roman" w:hAnsi="Times New Roman"/>
          <w:sz w:val="26"/>
          <w:szCs w:val="26"/>
        </w:rPr>
        <w:t xml:space="preserve">. </w:t>
      </w:r>
      <w:r w:rsidRPr="006644F0">
        <w:rPr>
          <w:rFonts w:ascii="Times New Roman" w:hAnsi="Times New Roman"/>
          <w:sz w:val="26"/>
          <w:szCs w:val="26"/>
          <w:lang w:bidi="he-IL"/>
        </w:rPr>
        <w:t>По клиническим формам преобладает инфильтр</w:t>
      </w:r>
      <w:r>
        <w:rPr>
          <w:rFonts w:ascii="Times New Roman" w:hAnsi="Times New Roman"/>
          <w:sz w:val="26"/>
          <w:szCs w:val="26"/>
          <w:lang w:bidi="he-IL"/>
        </w:rPr>
        <w:t>ативный  туберкулез легких (53,2</w:t>
      </w:r>
      <w:r w:rsidRPr="006644F0">
        <w:rPr>
          <w:rFonts w:ascii="Times New Roman" w:hAnsi="Times New Roman"/>
          <w:sz w:val="26"/>
          <w:szCs w:val="26"/>
          <w:lang w:bidi="he-IL"/>
        </w:rPr>
        <w:t>%).</w:t>
      </w:r>
    </w:p>
    <w:p w:rsidR="006C53A3" w:rsidRPr="006644F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644F0">
        <w:rPr>
          <w:rFonts w:ascii="Times New Roman" w:hAnsi="Times New Roman"/>
          <w:sz w:val="26"/>
          <w:szCs w:val="26"/>
        </w:rPr>
        <w:t xml:space="preserve">Количество </w:t>
      </w:r>
      <w:proofErr w:type="gramStart"/>
      <w:r w:rsidRPr="006644F0">
        <w:rPr>
          <w:rFonts w:ascii="Times New Roman" w:hAnsi="Times New Roman"/>
          <w:sz w:val="26"/>
          <w:szCs w:val="26"/>
        </w:rPr>
        <w:t>выявленных</w:t>
      </w:r>
      <w:proofErr w:type="gramEnd"/>
      <w:r w:rsidRPr="006644F0">
        <w:rPr>
          <w:rFonts w:ascii="Times New Roman" w:hAnsi="Times New Roman"/>
          <w:sz w:val="26"/>
          <w:szCs w:val="26"/>
        </w:rPr>
        <w:t xml:space="preserve"> заболевших  при ФЛГ обследовании (активное выявление) сост</w:t>
      </w:r>
      <w:r>
        <w:rPr>
          <w:rFonts w:ascii="Times New Roman" w:hAnsi="Times New Roman"/>
          <w:sz w:val="26"/>
          <w:szCs w:val="26"/>
        </w:rPr>
        <w:t>авило в 2024году – 71,4% (в 2023 году – 90,9 %, край в 2024 – 73,3</w:t>
      </w:r>
      <w:r w:rsidRPr="006644F0">
        <w:rPr>
          <w:rFonts w:ascii="Times New Roman" w:hAnsi="Times New Roman"/>
          <w:sz w:val="26"/>
          <w:szCs w:val="26"/>
        </w:rPr>
        <w:t xml:space="preserve">%). </w:t>
      </w:r>
    </w:p>
    <w:p w:rsidR="006C53A3" w:rsidRPr="007C72D3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C72D3">
        <w:rPr>
          <w:rFonts w:ascii="Times New Roman" w:hAnsi="Times New Roman"/>
          <w:sz w:val="26"/>
          <w:szCs w:val="26"/>
        </w:rPr>
        <w:t xml:space="preserve">В 2024 году планируемое на флюорографическое обследование население совпадало с </w:t>
      </w:r>
      <w:proofErr w:type="gramStart"/>
      <w:r w:rsidRPr="007C72D3">
        <w:rPr>
          <w:rFonts w:ascii="Times New Roman" w:hAnsi="Times New Roman"/>
          <w:sz w:val="26"/>
          <w:szCs w:val="26"/>
        </w:rPr>
        <w:t>расчетным</w:t>
      </w:r>
      <w:proofErr w:type="gramEnd"/>
      <w:r w:rsidRPr="007C72D3">
        <w:rPr>
          <w:rFonts w:ascii="Times New Roman" w:hAnsi="Times New Roman"/>
          <w:sz w:val="26"/>
          <w:szCs w:val="26"/>
        </w:rPr>
        <w:t xml:space="preserve">, всего подлежало обследованию 41019 человек, обследовано – 32548 человек (в том числе на передвижном </w:t>
      </w:r>
      <w:proofErr w:type="spellStart"/>
      <w:r w:rsidRPr="007C72D3">
        <w:rPr>
          <w:rFonts w:ascii="Times New Roman" w:hAnsi="Times New Roman"/>
          <w:sz w:val="26"/>
          <w:szCs w:val="26"/>
        </w:rPr>
        <w:t>флюорографе</w:t>
      </w:r>
      <w:proofErr w:type="spellEnd"/>
      <w:r w:rsidRPr="007C72D3">
        <w:rPr>
          <w:rFonts w:ascii="Times New Roman" w:hAnsi="Times New Roman"/>
          <w:sz w:val="26"/>
          <w:szCs w:val="26"/>
        </w:rPr>
        <w:t xml:space="preserve"> – 18336 человек), план выполнен на 79,3</w:t>
      </w:r>
      <w:r>
        <w:rPr>
          <w:rFonts w:ascii="Times New Roman" w:hAnsi="Times New Roman"/>
          <w:sz w:val="26"/>
          <w:szCs w:val="26"/>
        </w:rPr>
        <w:t>%.</w:t>
      </w:r>
    </w:p>
    <w:p w:rsidR="006C53A3" w:rsidRPr="006644F0" w:rsidRDefault="006C53A3" w:rsidP="006C53A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C72D3">
        <w:rPr>
          <w:rFonts w:ascii="Times New Roman" w:hAnsi="Times New Roman"/>
          <w:sz w:val="26"/>
          <w:szCs w:val="26"/>
        </w:rPr>
        <w:tab/>
        <w:t>Показатель охвата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C72D3">
        <w:rPr>
          <w:rFonts w:ascii="Times New Roman" w:hAnsi="Times New Roman"/>
          <w:sz w:val="26"/>
          <w:szCs w:val="26"/>
        </w:rPr>
        <w:t>туберкулино</w:t>
      </w:r>
      <w:proofErr w:type="spellEnd"/>
      <w:r>
        <w:rPr>
          <w:rFonts w:ascii="Times New Roman" w:hAnsi="Times New Roman"/>
          <w:sz w:val="26"/>
          <w:szCs w:val="26"/>
        </w:rPr>
        <w:t xml:space="preserve">-диагностикой в 2024 году </w:t>
      </w:r>
      <w:r w:rsidRPr="007C72D3">
        <w:rPr>
          <w:rFonts w:ascii="Times New Roman" w:hAnsi="Times New Roman"/>
          <w:sz w:val="26"/>
          <w:szCs w:val="26"/>
        </w:rPr>
        <w:t>98,3</w:t>
      </w:r>
      <w:r>
        <w:rPr>
          <w:rFonts w:ascii="Times New Roman" w:hAnsi="Times New Roman"/>
          <w:sz w:val="26"/>
          <w:szCs w:val="26"/>
        </w:rPr>
        <w:t xml:space="preserve">% (в 2023 году 98,1%, по краю </w:t>
      </w:r>
      <w:r w:rsidRPr="007C72D3">
        <w:rPr>
          <w:rFonts w:ascii="Times New Roman" w:hAnsi="Times New Roman"/>
          <w:sz w:val="26"/>
          <w:szCs w:val="26"/>
        </w:rPr>
        <w:t>2024г. – 95,1%).</w:t>
      </w:r>
    </w:p>
    <w:p w:rsidR="006C53A3" w:rsidRPr="0077321F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7321F">
        <w:rPr>
          <w:rFonts w:ascii="Times New Roman" w:hAnsi="Times New Roman"/>
          <w:sz w:val="26"/>
          <w:szCs w:val="26"/>
        </w:rPr>
        <w:t xml:space="preserve">Отмечается увеличение количества больных с эндокринологической патологией. Количество </w:t>
      </w:r>
      <w:proofErr w:type="gramStart"/>
      <w:r w:rsidRPr="0077321F">
        <w:rPr>
          <w:rFonts w:ascii="Times New Roman" w:hAnsi="Times New Roman"/>
          <w:sz w:val="26"/>
          <w:szCs w:val="26"/>
        </w:rPr>
        <w:t>пациентов, состоящих на учете с сахарным диабетом состав</w:t>
      </w:r>
      <w:r>
        <w:rPr>
          <w:rFonts w:ascii="Times New Roman" w:hAnsi="Times New Roman"/>
          <w:sz w:val="26"/>
          <w:szCs w:val="26"/>
        </w:rPr>
        <w:t>ляет</w:t>
      </w:r>
      <w:proofErr w:type="gramEnd"/>
      <w:r>
        <w:rPr>
          <w:rFonts w:ascii="Times New Roman" w:hAnsi="Times New Roman"/>
          <w:sz w:val="26"/>
          <w:szCs w:val="26"/>
        </w:rPr>
        <w:t xml:space="preserve"> в 2024 году 1444 против 1368</w:t>
      </w:r>
      <w:r w:rsidRPr="0077321F">
        <w:rPr>
          <w:rFonts w:ascii="Times New Roman" w:hAnsi="Times New Roman"/>
          <w:sz w:val="26"/>
          <w:szCs w:val="26"/>
        </w:rPr>
        <w:t xml:space="preserve"> в 2022 году.  </w:t>
      </w:r>
    </w:p>
    <w:p w:rsidR="006C53A3" w:rsidRPr="00A728A2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551691">
        <w:rPr>
          <w:rFonts w:ascii="Times New Roman" w:hAnsi="Times New Roman"/>
          <w:sz w:val="26"/>
          <w:szCs w:val="26"/>
        </w:rPr>
        <w:t>Количество лиц, обратившихся за антирабической помощью и получивших вакцинацию антирабическим иммуноглобулином и антирабической вакциной – 69 человек (в</w:t>
      </w:r>
      <w:r w:rsidRPr="006217F5">
        <w:rPr>
          <w:rFonts w:ascii="Times New Roman" w:hAnsi="Times New Roman"/>
          <w:sz w:val="26"/>
          <w:szCs w:val="26"/>
        </w:rPr>
        <w:t xml:space="preserve"> 2023г. – 48). </w:t>
      </w:r>
    </w:p>
    <w:p w:rsidR="006C53A3" w:rsidRPr="00E97024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2024</w:t>
      </w:r>
      <w:r w:rsidRPr="00E97024">
        <w:rPr>
          <w:rFonts w:ascii="Times New Roman" w:hAnsi="Times New Roman"/>
          <w:sz w:val="26"/>
          <w:szCs w:val="26"/>
        </w:rPr>
        <w:t xml:space="preserve"> год система здравоохранения района в целом обеспечила сохранение объемов и качества медицинской помощи населению района.</w:t>
      </w:r>
    </w:p>
    <w:p w:rsidR="006C53A3" w:rsidRPr="00E97024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7024">
        <w:rPr>
          <w:rFonts w:ascii="Times New Roman" w:hAnsi="Times New Roman"/>
          <w:sz w:val="26"/>
          <w:szCs w:val="26"/>
        </w:rPr>
        <w:t>Объем стационарной помощи  выполнен на</w:t>
      </w:r>
      <w:r>
        <w:rPr>
          <w:rFonts w:ascii="Times New Roman" w:hAnsi="Times New Roman"/>
          <w:sz w:val="26"/>
          <w:szCs w:val="26"/>
        </w:rPr>
        <w:t xml:space="preserve"> 95,1% (при плане 70591 факт составил 67158). Госпитализировано 5138</w:t>
      </w:r>
      <w:r w:rsidRPr="00E97024">
        <w:rPr>
          <w:rFonts w:ascii="Times New Roman" w:hAnsi="Times New Roman"/>
          <w:sz w:val="26"/>
          <w:szCs w:val="26"/>
        </w:rPr>
        <w:t xml:space="preserve"> человек, при плане </w:t>
      </w:r>
      <w:r w:rsidRPr="00551691">
        <w:rPr>
          <w:rFonts w:ascii="Times New Roman" w:hAnsi="Times New Roman"/>
          <w:sz w:val="26"/>
          <w:szCs w:val="26"/>
        </w:rPr>
        <w:t>5723 человек</w:t>
      </w:r>
      <w:r>
        <w:rPr>
          <w:rFonts w:ascii="Times New Roman" w:hAnsi="Times New Roman"/>
          <w:sz w:val="26"/>
          <w:szCs w:val="26"/>
        </w:rPr>
        <w:t xml:space="preserve">.  Среднее число </w:t>
      </w:r>
      <w:r w:rsidRPr="00E97024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ней работы койки составило 316,8</w:t>
      </w:r>
      <w:r w:rsidRPr="00E97024">
        <w:rPr>
          <w:rFonts w:ascii="Times New Roman" w:hAnsi="Times New Roman"/>
          <w:sz w:val="26"/>
          <w:szCs w:val="26"/>
        </w:rPr>
        <w:t xml:space="preserve"> при плане 320, сред</w:t>
      </w:r>
      <w:r>
        <w:rPr>
          <w:rFonts w:ascii="Times New Roman" w:hAnsi="Times New Roman"/>
          <w:sz w:val="26"/>
          <w:szCs w:val="26"/>
        </w:rPr>
        <w:t xml:space="preserve">няя длительность лечения - 13,1 (план 11,8). </w:t>
      </w:r>
      <w:r w:rsidRPr="008C15C9">
        <w:rPr>
          <w:rFonts w:ascii="Times New Roman" w:hAnsi="Times New Roman"/>
          <w:sz w:val="26"/>
          <w:szCs w:val="26"/>
        </w:rPr>
        <w:t>В дневных стационарах план выполнен на 59,4%.</w:t>
      </w:r>
    </w:p>
    <w:p w:rsidR="006C53A3" w:rsidRPr="00A728A2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7E3DD9">
        <w:rPr>
          <w:rFonts w:ascii="Times New Roman" w:hAnsi="Times New Roman"/>
          <w:sz w:val="26"/>
          <w:szCs w:val="26"/>
        </w:rPr>
        <w:t>Скорой медицинской помощью осуществлено в 2024 году 10186 вызовов</w:t>
      </w:r>
      <w:r>
        <w:rPr>
          <w:rFonts w:ascii="Times New Roman" w:hAnsi="Times New Roman"/>
          <w:sz w:val="26"/>
          <w:szCs w:val="26"/>
        </w:rPr>
        <w:t xml:space="preserve">, в </w:t>
      </w:r>
      <w:proofErr w:type="spellStart"/>
      <w:r w:rsidRPr="007E3DD9">
        <w:rPr>
          <w:rFonts w:ascii="Times New Roman" w:hAnsi="Times New Roman"/>
          <w:sz w:val="26"/>
          <w:szCs w:val="26"/>
        </w:rPr>
        <w:t>т.ч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7E3DD9">
        <w:rPr>
          <w:rFonts w:ascii="Times New Roman" w:hAnsi="Times New Roman"/>
          <w:sz w:val="26"/>
          <w:szCs w:val="26"/>
        </w:rPr>
        <w:t xml:space="preserve"> медицинской эвакуации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DD9">
        <w:rPr>
          <w:rFonts w:ascii="Times New Roman" w:hAnsi="Times New Roman"/>
          <w:sz w:val="26"/>
          <w:szCs w:val="26"/>
        </w:rPr>
        <w:t>99 (в 2023г. 12159 вызовов, в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3DD9">
        <w:rPr>
          <w:rFonts w:ascii="Times New Roman" w:hAnsi="Times New Roman"/>
          <w:sz w:val="26"/>
          <w:szCs w:val="26"/>
        </w:rPr>
        <w:t>т.ч</w:t>
      </w:r>
      <w:proofErr w:type="spellEnd"/>
      <w:r>
        <w:rPr>
          <w:rFonts w:ascii="Times New Roman" w:hAnsi="Times New Roman"/>
          <w:sz w:val="26"/>
          <w:szCs w:val="26"/>
        </w:rPr>
        <w:t>. медицинской эвакуации – 17</w:t>
      </w:r>
      <w:r w:rsidRPr="007E3DD9">
        <w:rPr>
          <w:rFonts w:ascii="Times New Roman" w:hAnsi="Times New Roman"/>
          <w:sz w:val="26"/>
          <w:szCs w:val="26"/>
        </w:rPr>
        <w:t xml:space="preserve">8). </w:t>
      </w:r>
      <w:r w:rsidRPr="0093464B">
        <w:rPr>
          <w:rFonts w:ascii="Times New Roman" w:hAnsi="Times New Roman"/>
          <w:sz w:val="26"/>
          <w:szCs w:val="26"/>
        </w:rPr>
        <w:t xml:space="preserve">В районе работают бригады скорой медицинской помощи (в </w:t>
      </w:r>
      <w:proofErr w:type="spellStart"/>
      <w:r w:rsidRPr="0093464B">
        <w:rPr>
          <w:rFonts w:ascii="Times New Roman" w:hAnsi="Times New Roman"/>
          <w:sz w:val="26"/>
          <w:szCs w:val="26"/>
        </w:rPr>
        <w:t>ст</w:t>
      </w:r>
      <w:proofErr w:type="gramStart"/>
      <w:r w:rsidRPr="0093464B">
        <w:rPr>
          <w:rFonts w:ascii="Times New Roman" w:hAnsi="Times New Roman"/>
          <w:sz w:val="26"/>
          <w:szCs w:val="26"/>
        </w:rPr>
        <w:t>.К</w:t>
      </w:r>
      <w:proofErr w:type="gramEnd"/>
      <w:r w:rsidRPr="0093464B">
        <w:rPr>
          <w:rFonts w:ascii="Times New Roman" w:hAnsi="Times New Roman"/>
          <w:sz w:val="26"/>
          <w:szCs w:val="26"/>
        </w:rPr>
        <w:t>урской</w:t>
      </w:r>
      <w:proofErr w:type="spellEnd"/>
      <w:r w:rsidRPr="0093464B">
        <w:rPr>
          <w:rFonts w:ascii="Times New Roman" w:hAnsi="Times New Roman"/>
          <w:sz w:val="26"/>
          <w:szCs w:val="26"/>
        </w:rPr>
        <w:t xml:space="preserve">, ст. </w:t>
      </w:r>
      <w:proofErr w:type="spellStart"/>
      <w:r w:rsidRPr="0093464B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Pr="0093464B">
        <w:rPr>
          <w:rFonts w:ascii="Times New Roman" w:hAnsi="Times New Roman"/>
          <w:sz w:val="26"/>
          <w:szCs w:val="26"/>
        </w:rPr>
        <w:t xml:space="preserve">), функционируют пункты неотложной помощи в врачебных амбулаториях </w:t>
      </w:r>
      <w:r>
        <w:rPr>
          <w:rFonts w:ascii="Times New Roman" w:hAnsi="Times New Roman"/>
          <w:sz w:val="26"/>
          <w:szCs w:val="26"/>
        </w:rPr>
        <w:t xml:space="preserve">п. Мирный, </w:t>
      </w:r>
      <w:proofErr w:type="spellStart"/>
      <w:r w:rsidRPr="0093464B">
        <w:rPr>
          <w:rFonts w:ascii="Times New Roman" w:hAnsi="Times New Roman"/>
          <w:sz w:val="26"/>
          <w:szCs w:val="26"/>
        </w:rPr>
        <w:t>с.Эдиссия</w:t>
      </w:r>
      <w:proofErr w:type="spellEnd"/>
      <w:r>
        <w:rPr>
          <w:rFonts w:ascii="Times New Roman" w:hAnsi="Times New Roman"/>
          <w:sz w:val="26"/>
          <w:szCs w:val="26"/>
        </w:rPr>
        <w:t xml:space="preserve"> (обслуживает с. </w:t>
      </w:r>
      <w:proofErr w:type="spellStart"/>
      <w:r>
        <w:rPr>
          <w:rFonts w:ascii="Times New Roman" w:hAnsi="Times New Roman"/>
          <w:sz w:val="26"/>
          <w:szCs w:val="26"/>
        </w:rPr>
        <w:t>Эдиссия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х.Привольный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9346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3464B">
        <w:rPr>
          <w:rFonts w:ascii="Times New Roman" w:hAnsi="Times New Roman"/>
          <w:sz w:val="26"/>
          <w:szCs w:val="26"/>
        </w:rPr>
        <w:t>с.Русское</w:t>
      </w:r>
      <w:proofErr w:type="spellEnd"/>
      <w:r w:rsidRPr="0093464B">
        <w:rPr>
          <w:rFonts w:ascii="Times New Roman" w:hAnsi="Times New Roman"/>
          <w:sz w:val="26"/>
          <w:szCs w:val="26"/>
        </w:rPr>
        <w:t xml:space="preserve"> (обслуживает </w:t>
      </w:r>
      <w:proofErr w:type="spellStart"/>
      <w:r w:rsidRPr="0093464B">
        <w:rPr>
          <w:rFonts w:ascii="Times New Roman" w:hAnsi="Times New Roman"/>
          <w:sz w:val="26"/>
          <w:szCs w:val="26"/>
        </w:rPr>
        <w:t>с.Русское</w:t>
      </w:r>
      <w:proofErr w:type="spellEnd"/>
      <w:r w:rsidRPr="009346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3464B">
        <w:rPr>
          <w:rFonts w:ascii="Times New Roman" w:hAnsi="Times New Roman"/>
          <w:sz w:val="26"/>
          <w:szCs w:val="26"/>
        </w:rPr>
        <w:t>с.Уваровское</w:t>
      </w:r>
      <w:proofErr w:type="spellEnd"/>
      <w:r w:rsidRPr="009346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3464B">
        <w:rPr>
          <w:rFonts w:ascii="Times New Roman" w:hAnsi="Times New Roman"/>
          <w:sz w:val="26"/>
          <w:szCs w:val="26"/>
        </w:rPr>
        <w:t>с.Серноводское</w:t>
      </w:r>
      <w:proofErr w:type="spellEnd"/>
      <w:r>
        <w:rPr>
          <w:rFonts w:ascii="Times New Roman" w:hAnsi="Times New Roman"/>
          <w:sz w:val="26"/>
          <w:szCs w:val="26"/>
        </w:rPr>
        <w:t>, х. Графский, х. Медведев</w:t>
      </w:r>
      <w:r w:rsidRPr="0093464B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93464B">
        <w:rPr>
          <w:rFonts w:ascii="Times New Roman" w:hAnsi="Times New Roman"/>
          <w:sz w:val="26"/>
          <w:szCs w:val="26"/>
        </w:rPr>
        <w:t>х.Пролетарский</w:t>
      </w:r>
      <w:proofErr w:type="spellEnd"/>
      <w:r>
        <w:rPr>
          <w:rFonts w:ascii="Times New Roman" w:hAnsi="Times New Roman"/>
          <w:sz w:val="26"/>
          <w:szCs w:val="26"/>
        </w:rPr>
        <w:t xml:space="preserve">(обслуживает х. Пролетарский, </w:t>
      </w:r>
      <w:proofErr w:type="spellStart"/>
      <w:r>
        <w:rPr>
          <w:rFonts w:ascii="Times New Roman" w:hAnsi="Times New Roman"/>
          <w:sz w:val="26"/>
          <w:szCs w:val="26"/>
        </w:rPr>
        <w:t>х.Широкий</w:t>
      </w:r>
      <w:proofErr w:type="spellEnd"/>
      <w:r>
        <w:rPr>
          <w:rFonts w:ascii="Times New Roman" w:hAnsi="Times New Roman"/>
          <w:sz w:val="26"/>
          <w:szCs w:val="26"/>
        </w:rPr>
        <w:t xml:space="preserve"> Камыш, с. </w:t>
      </w:r>
      <w:proofErr w:type="spellStart"/>
      <w:r>
        <w:rPr>
          <w:rFonts w:ascii="Times New Roman" w:hAnsi="Times New Roman"/>
          <w:sz w:val="26"/>
          <w:szCs w:val="26"/>
        </w:rPr>
        <w:t>Ростовановское</w:t>
      </w:r>
      <w:proofErr w:type="spellEnd"/>
      <w:r>
        <w:rPr>
          <w:rFonts w:ascii="Times New Roman" w:hAnsi="Times New Roman"/>
          <w:sz w:val="26"/>
          <w:szCs w:val="26"/>
        </w:rPr>
        <w:t>, х. Зайцев)</w:t>
      </w:r>
      <w:r w:rsidRPr="0093464B">
        <w:rPr>
          <w:rFonts w:ascii="Times New Roman" w:hAnsi="Times New Roman"/>
          <w:sz w:val="26"/>
          <w:szCs w:val="26"/>
        </w:rPr>
        <w:t>. На пунктах неотл</w:t>
      </w:r>
      <w:r>
        <w:rPr>
          <w:rFonts w:ascii="Times New Roman" w:hAnsi="Times New Roman"/>
          <w:sz w:val="26"/>
          <w:szCs w:val="26"/>
        </w:rPr>
        <w:t>ожной медицинской помощи в</w:t>
      </w:r>
      <w:r w:rsidRPr="0093464B">
        <w:rPr>
          <w:rFonts w:ascii="Times New Roman" w:hAnsi="Times New Roman"/>
          <w:sz w:val="26"/>
          <w:szCs w:val="26"/>
        </w:rPr>
        <w:t xml:space="preserve"> 2024 год</w:t>
      </w:r>
      <w:r>
        <w:rPr>
          <w:rFonts w:ascii="Times New Roman" w:hAnsi="Times New Roman"/>
          <w:sz w:val="26"/>
          <w:szCs w:val="26"/>
        </w:rPr>
        <w:t>у</w:t>
      </w:r>
      <w:r w:rsidRPr="0093464B">
        <w:rPr>
          <w:rFonts w:ascii="Times New Roman" w:hAnsi="Times New Roman"/>
          <w:sz w:val="26"/>
          <w:szCs w:val="26"/>
        </w:rPr>
        <w:t xml:space="preserve"> обслужено 8403</w:t>
      </w:r>
      <w:r>
        <w:rPr>
          <w:rFonts w:ascii="Times New Roman" w:hAnsi="Times New Roman"/>
          <w:sz w:val="26"/>
          <w:szCs w:val="26"/>
        </w:rPr>
        <w:t xml:space="preserve"> вызовов (</w:t>
      </w:r>
      <w:r w:rsidRPr="0093464B">
        <w:rPr>
          <w:rFonts w:ascii="Times New Roman" w:hAnsi="Times New Roman"/>
          <w:sz w:val="26"/>
          <w:szCs w:val="26"/>
        </w:rPr>
        <w:t>2023 год</w:t>
      </w:r>
      <w:r>
        <w:rPr>
          <w:rFonts w:ascii="Times New Roman" w:hAnsi="Times New Roman"/>
          <w:sz w:val="26"/>
          <w:szCs w:val="26"/>
        </w:rPr>
        <w:t>у</w:t>
      </w:r>
      <w:r w:rsidRPr="0093464B">
        <w:rPr>
          <w:rFonts w:ascii="Times New Roman" w:hAnsi="Times New Roman"/>
          <w:sz w:val="26"/>
          <w:szCs w:val="26"/>
        </w:rPr>
        <w:t xml:space="preserve"> - 8017). </w:t>
      </w:r>
    </w:p>
    <w:p w:rsidR="006C53A3" w:rsidRPr="0093464B" w:rsidRDefault="006C53A3" w:rsidP="006C53A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93464B">
        <w:rPr>
          <w:rFonts w:ascii="Times New Roman" w:hAnsi="Times New Roman"/>
          <w:sz w:val="26"/>
          <w:szCs w:val="26"/>
        </w:rPr>
        <w:t xml:space="preserve">В рамках реализации федерального проекта проводится </w:t>
      </w:r>
      <w:r>
        <w:rPr>
          <w:rFonts w:ascii="Times New Roman" w:hAnsi="Times New Roman"/>
          <w:sz w:val="26"/>
          <w:szCs w:val="26"/>
        </w:rPr>
        <w:t xml:space="preserve">неонатальный (на 5 наследственных заболеваний) и </w:t>
      </w:r>
      <w:r w:rsidRPr="0093464B">
        <w:rPr>
          <w:rFonts w:ascii="Times New Roman" w:hAnsi="Times New Roman"/>
          <w:sz w:val="26"/>
          <w:szCs w:val="26"/>
        </w:rPr>
        <w:t xml:space="preserve">расширенный неонатальный скрининг </w:t>
      </w:r>
      <w:r>
        <w:rPr>
          <w:rFonts w:ascii="Times New Roman" w:hAnsi="Times New Roman"/>
          <w:sz w:val="26"/>
          <w:szCs w:val="26"/>
        </w:rPr>
        <w:t>(</w:t>
      </w:r>
      <w:r w:rsidRPr="0093464B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31</w:t>
      </w:r>
      <w:r w:rsidRPr="0093464B">
        <w:rPr>
          <w:rFonts w:ascii="Times New Roman" w:hAnsi="Times New Roman"/>
          <w:sz w:val="26"/>
          <w:szCs w:val="26"/>
        </w:rPr>
        <w:t xml:space="preserve"> наследственных заболеваний</w:t>
      </w:r>
      <w:r>
        <w:rPr>
          <w:rFonts w:ascii="Times New Roman" w:hAnsi="Times New Roman"/>
          <w:sz w:val="26"/>
          <w:szCs w:val="26"/>
        </w:rPr>
        <w:t xml:space="preserve">): было обследовано в </w:t>
      </w:r>
      <w:r w:rsidRPr="0093464B">
        <w:rPr>
          <w:rFonts w:ascii="Times New Roman" w:hAnsi="Times New Roman"/>
          <w:sz w:val="26"/>
          <w:szCs w:val="26"/>
        </w:rPr>
        <w:t>2024 году – 38 новорожденных, что составило 90,5% (в 2023 году- 67 детей (95,7%).</w:t>
      </w:r>
      <w:proofErr w:type="gramEnd"/>
    </w:p>
    <w:p w:rsidR="006C53A3" w:rsidRPr="00473FA1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73FA1">
        <w:rPr>
          <w:rFonts w:ascii="Times New Roman" w:hAnsi="Times New Roman"/>
          <w:sz w:val="26"/>
          <w:szCs w:val="26"/>
        </w:rPr>
        <w:lastRenderedPageBreak/>
        <w:t>В округе проводится работа по иммунизации населения. По национальному календарю детям иммунизация выполнена на 97,5%, что выше краевог</w:t>
      </w:r>
      <w:r>
        <w:rPr>
          <w:rFonts w:ascii="Times New Roman" w:hAnsi="Times New Roman"/>
          <w:sz w:val="26"/>
          <w:szCs w:val="26"/>
        </w:rPr>
        <w:t>о регламентируемого показателя.</w:t>
      </w:r>
    </w:p>
    <w:p w:rsidR="006C53A3" w:rsidRPr="000708D7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Охват диспансеризацией детей-</w:t>
      </w:r>
      <w:r w:rsidRPr="000708D7">
        <w:rPr>
          <w:rFonts w:ascii="Times New Roman" w:hAnsi="Times New Roman"/>
          <w:sz w:val="26"/>
          <w:szCs w:val="26"/>
        </w:rPr>
        <w:t>сирот и детей, находящихся в трудной жизненной ситуации и диспансеризацией дете</w:t>
      </w:r>
      <w:proofErr w:type="gramStart"/>
      <w:r w:rsidRPr="000708D7">
        <w:rPr>
          <w:rFonts w:ascii="Times New Roman" w:hAnsi="Times New Roman"/>
          <w:sz w:val="26"/>
          <w:szCs w:val="26"/>
        </w:rPr>
        <w:t>й-</w:t>
      </w:r>
      <w:proofErr w:type="gramEnd"/>
      <w:r w:rsidRPr="000708D7">
        <w:rPr>
          <w:rFonts w:ascii="Times New Roman" w:hAnsi="Times New Roman"/>
          <w:sz w:val="26"/>
          <w:szCs w:val="26"/>
        </w:rPr>
        <w:t xml:space="preserve"> сирот и детей, оставшихся без попечения родителей, в том числе усыновленных, принятых под опеку, в приемную или патронатную семью</w:t>
      </w:r>
      <w:r>
        <w:rPr>
          <w:rFonts w:ascii="Times New Roman" w:hAnsi="Times New Roman"/>
          <w:sz w:val="26"/>
          <w:szCs w:val="26"/>
        </w:rPr>
        <w:t>, в 2024 году составил</w:t>
      </w:r>
      <w:r w:rsidRPr="000708D7">
        <w:rPr>
          <w:rFonts w:ascii="Times New Roman" w:hAnsi="Times New Roman"/>
          <w:sz w:val="26"/>
          <w:szCs w:val="26"/>
        </w:rPr>
        <w:t xml:space="preserve"> 100%.</w:t>
      </w:r>
    </w:p>
    <w:p w:rsidR="006C53A3" w:rsidRPr="00A728A2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720361">
        <w:rPr>
          <w:rFonts w:ascii="Times New Roman" w:hAnsi="Times New Roman"/>
          <w:color w:val="000000"/>
          <w:sz w:val="26"/>
          <w:szCs w:val="26"/>
        </w:rPr>
        <w:t>По результатам профилактических осмотров несовершеннолетних внесено в федеральную электрон</w:t>
      </w:r>
      <w:r>
        <w:rPr>
          <w:rFonts w:ascii="Times New Roman" w:hAnsi="Times New Roman"/>
          <w:color w:val="000000"/>
          <w:sz w:val="26"/>
          <w:szCs w:val="26"/>
        </w:rPr>
        <w:t>ную подсистему мониторинга 10578</w:t>
      </w:r>
      <w:r w:rsidRPr="00720361">
        <w:rPr>
          <w:rFonts w:ascii="Times New Roman" w:hAnsi="Times New Roman"/>
          <w:color w:val="000000"/>
          <w:sz w:val="26"/>
          <w:szCs w:val="26"/>
        </w:rPr>
        <w:t xml:space="preserve"> детей, что составля</w:t>
      </w:r>
      <w:r>
        <w:rPr>
          <w:rFonts w:ascii="Times New Roman" w:hAnsi="Times New Roman"/>
          <w:color w:val="000000"/>
          <w:sz w:val="26"/>
          <w:szCs w:val="26"/>
        </w:rPr>
        <w:t>ет  102,2 % от плана (план 10350</w:t>
      </w:r>
      <w:r w:rsidRPr="00720361">
        <w:rPr>
          <w:rFonts w:ascii="Times New Roman" w:hAnsi="Times New Roman"/>
          <w:color w:val="000000"/>
          <w:sz w:val="26"/>
          <w:szCs w:val="26"/>
        </w:rPr>
        <w:t>).</w:t>
      </w:r>
      <w:r w:rsidRPr="000708D7">
        <w:rPr>
          <w:rFonts w:ascii="Times New Roman" w:hAnsi="Times New Roman"/>
          <w:sz w:val="26"/>
          <w:szCs w:val="26"/>
        </w:rPr>
        <w:t>Однако</w:t>
      </w:r>
      <w:proofErr w:type="gramStart"/>
      <w:r w:rsidRPr="000708D7">
        <w:rPr>
          <w:rFonts w:ascii="Times New Roman" w:hAnsi="Times New Roman"/>
          <w:sz w:val="26"/>
          <w:szCs w:val="26"/>
        </w:rPr>
        <w:t>,</w:t>
      </w:r>
      <w:proofErr w:type="gramEnd"/>
      <w:r w:rsidRPr="000708D7">
        <w:rPr>
          <w:rFonts w:ascii="Times New Roman" w:hAnsi="Times New Roman"/>
          <w:sz w:val="26"/>
          <w:szCs w:val="26"/>
        </w:rPr>
        <w:t xml:space="preserve"> по данным Росста</w:t>
      </w:r>
      <w:r>
        <w:rPr>
          <w:rFonts w:ascii="Times New Roman" w:hAnsi="Times New Roman"/>
          <w:sz w:val="26"/>
          <w:szCs w:val="26"/>
        </w:rPr>
        <w:t>та в Курском МО проживает 13 625</w:t>
      </w:r>
      <w:r w:rsidRPr="000708D7">
        <w:rPr>
          <w:rFonts w:ascii="Times New Roman" w:hAnsi="Times New Roman"/>
          <w:sz w:val="26"/>
          <w:szCs w:val="26"/>
        </w:rPr>
        <w:t xml:space="preserve"> детей, и, таким образом </w:t>
      </w:r>
      <w:r>
        <w:rPr>
          <w:rFonts w:ascii="Times New Roman" w:hAnsi="Times New Roman"/>
          <w:sz w:val="26"/>
          <w:szCs w:val="26"/>
        </w:rPr>
        <w:t>план выполнен на 77,6</w:t>
      </w:r>
      <w:r w:rsidRPr="00720361">
        <w:rPr>
          <w:rFonts w:ascii="Times New Roman" w:hAnsi="Times New Roman"/>
          <w:sz w:val="26"/>
          <w:szCs w:val="26"/>
        </w:rPr>
        <w:t>%.</w:t>
      </w:r>
    </w:p>
    <w:p w:rsidR="006C53A3" w:rsidRPr="00A728A2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C9775C">
        <w:rPr>
          <w:rFonts w:ascii="Times New Roman" w:hAnsi="Times New Roman"/>
          <w:sz w:val="26"/>
          <w:szCs w:val="26"/>
        </w:rPr>
        <w:t>С целью выявления инфицированных вирусом иммунодефицита человека обследовано 21240 человек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775C">
        <w:rPr>
          <w:rFonts w:ascii="Times New Roman" w:hAnsi="Times New Roman"/>
          <w:sz w:val="26"/>
          <w:szCs w:val="26"/>
        </w:rPr>
        <w:t>при плане 17341 (план выполнен на 122%), на наличие вируса гепатитов</w:t>
      </w:r>
      <w:proofErr w:type="gramStart"/>
      <w:r w:rsidRPr="00C9775C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C9775C">
        <w:rPr>
          <w:rFonts w:ascii="Times New Roman" w:hAnsi="Times New Roman"/>
          <w:sz w:val="26"/>
          <w:szCs w:val="26"/>
        </w:rPr>
        <w:t xml:space="preserve"> и С было обследовано 4541 человек.</w:t>
      </w:r>
    </w:p>
    <w:p w:rsidR="006C53A3" w:rsidRPr="001001CF" w:rsidRDefault="006C53A3" w:rsidP="006C53A3">
      <w:pPr>
        <w:spacing w:after="0"/>
        <w:ind w:firstLine="708"/>
        <w:jc w:val="both"/>
        <w:rPr>
          <w:rFonts w:ascii="Times New Roman" w:hAnsi="Times New Roman"/>
          <w:i/>
          <w:sz w:val="26"/>
          <w:szCs w:val="26"/>
          <w:highlight w:val="red"/>
        </w:rPr>
      </w:pPr>
      <w:r w:rsidRPr="00C9775C">
        <w:rPr>
          <w:rFonts w:ascii="Times New Roman" w:hAnsi="Times New Roman"/>
          <w:sz w:val="26"/>
          <w:szCs w:val="26"/>
        </w:rPr>
        <w:t>В 2024 году было выдано 4673 листов нетрудоспособности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775C">
        <w:rPr>
          <w:rFonts w:ascii="Times New Roman" w:hAnsi="Times New Roman"/>
          <w:sz w:val="26"/>
          <w:szCs w:val="26"/>
        </w:rPr>
        <w:t>(в 2023г. - 3683)</w:t>
      </w:r>
      <w:r>
        <w:rPr>
          <w:rFonts w:ascii="Times New Roman" w:hAnsi="Times New Roman"/>
          <w:sz w:val="26"/>
          <w:szCs w:val="26"/>
        </w:rPr>
        <w:t>,</w:t>
      </w:r>
      <w:r w:rsidRPr="00C9775C">
        <w:rPr>
          <w:rFonts w:ascii="Times New Roman" w:hAnsi="Times New Roman"/>
          <w:sz w:val="26"/>
          <w:szCs w:val="26"/>
        </w:rPr>
        <w:t xml:space="preserve"> распределение по заболеваниям следующее</w:t>
      </w:r>
      <w:r w:rsidRPr="001001CF">
        <w:rPr>
          <w:rFonts w:ascii="Times New Roman" w:hAnsi="Times New Roman"/>
          <w:sz w:val="26"/>
          <w:szCs w:val="26"/>
        </w:rPr>
        <w:t>:</w:t>
      </w:r>
    </w:p>
    <w:p w:rsidR="006C53A3" w:rsidRPr="00E17FAE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17FAE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1  место  органы дыхания – 1469</w:t>
      </w:r>
      <w:r w:rsidRPr="00E17FAE">
        <w:rPr>
          <w:rFonts w:ascii="Times New Roman" w:hAnsi="Times New Roman"/>
          <w:sz w:val="26"/>
          <w:szCs w:val="26"/>
        </w:rPr>
        <w:t xml:space="preserve"> л/н; </w:t>
      </w:r>
    </w:p>
    <w:p w:rsidR="006C53A3" w:rsidRPr="00E17FAE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17FAE">
        <w:rPr>
          <w:rFonts w:ascii="Times New Roman" w:hAnsi="Times New Roman"/>
          <w:sz w:val="26"/>
          <w:szCs w:val="26"/>
        </w:rPr>
        <w:t>-  2  место  болезни костн</w:t>
      </w:r>
      <w:proofErr w:type="gramStart"/>
      <w:r w:rsidRPr="00E17FAE">
        <w:rPr>
          <w:rFonts w:ascii="Times New Roman" w:hAnsi="Times New Roman"/>
          <w:sz w:val="26"/>
          <w:szCs w:val="26"/>
        </w:rPr>
        <w:t>о-</w:t>
      </w:r>
      <w:proofErr w:type="gramEnd"/>
      <w:r w:rsidRPr="00E17FAE">
        <w:rPr>
          <w:rFonts w:ascii="Times New Roman" w:hAnsi="Times New Roman"/>
          <w:sz w:val="26"/>
          <w:szCs w:val="26"/>
        </w:rPr>
        <w:t xml:space="preserve"> мышечно</w:t>
      </w:r>
      <w:r>
        <w:rPr>
          <w:rFonts w:ascii="Times New Roman" w:hAnsi="Times New Roman"/>
          <w:sz w:val="26"/>
          <w:szCs w:val="26"/>
        </w:rPr>
        <w:t>й и соединительной системы – 847</w:t>
      </w:r>
      <w:r w:rsidRPr="00E17FAE">
        <w:rPr>
          <w:rFonts w:ascii="Times New Roman" w:hAnsi="Times New Roman"/>
          <w:sz w:val="26"/>
          <w:szCs w:val="26"/>
        </w:rPr>
        <w:t xml:space="preserve"> л/н;</w:t>
      </w:r>
    </w:p>
    <w:p w:rsidR="006C53A3" w:rsidRPr="00E17FAE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17FA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 3  органы кровообращения – 564</w:t>
      </w:r>
      <w:r w:rsidRPr="00E17FAE">
        <w:rPr>
          <w:rFonts w:ascii="Times New Roman" w:hAnsi="Times New Roman"/>
          <w:sz w:val="26"/>
          <w:szCs w:val="26"/>
        </w:rPr>
        <w:t xml:space="preserve"> л/н. </w:t>
      </w:r>
    </w:p>
    <w:p w:rsidR="006C53A3" w:rsidRPr="00A728A2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46533E">
        <w:rPr>
          <w:rFonts w:ascii="Times New Roman" w:hAnsi="Times New Roman"/>
          <w:sz w:val="26"/>
          <w:szCs w:val="26"/>
        </w:rPr>
        <w:t>В 2024 году число случаев  временной нетрудоспособности на 100 чел. трудоспособного возраста составила 15,2 (в 2023году – 12,1), число дней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533E">
        <w:rPr>
          <w:rFonts w:ascii="Times New Roman" w:hAnsi="Times New Roman"/>
          <w:sz w:val="26"/>
          <w:szCs w:val="26"/>
        </w:rPr>
        <w:t>- 180,6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533E">
        <w:rPr>
          <w:rFonts w:ascii="Times New Roman" w:hAnsi="Times New Roman"/>
          <w:sz w:val="26"/>
          <w:szCs w:val="26"/>
        </w:rPr>
        <w:t>(в 2023г.- 121,0), средняя длительность одного случая – 11,9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533E">
        <w:rPr>
          <w:rFonts w:ascii="Times New Roman" w:hAnsi="Times New Roman"/>
          <w:sz w:val="26"/>
          <w:szCs w:val="26"/>
        </w:rPr>
        <w:t xml:space="preserve">(в 2023г.- 10,0). </w:t>
      </w:r>
    </w:p>
    <w:p w:rsidR="006C53A3" w:rsidRPr="00473FA1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73FA1">
        <w:rPr>
          <w:rFonts w:ascii="Times New Roman" w:hAnsi="Times New Roman"/>
          <w:sz w:val="26"/>
          <w:szCs w:val="26"/>
        </w:rPr>
        <w:t>Освидетельствовано в Бюро МСЭ первично 138</w:t>
      </w:r>
      <w:r>
        <w:rPr>
          <w:rFonts w:ascii="Times New Roman" w:hAnsi="Times New Roman"/>
          <w:sz w:val="26"/>
          <w:szCs w:val="26"/>
        </w:rPr>
        <w:t xml:space="preserve"> человек</w:t>
      </w:r>
      <w:r w:rsidRPr="00473FA1">
        <w:rPr>
          <w:rFonts w:ascii="Times New Roman" w:hAnsi="Times New Roman"/>
          <w:sz w:val="26"/>
          <w:szCs w:val="26"/>
        </w:rPr>
        <w:t>, из них трудоспособного возраста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3FA1">
        <w:rPr>
          <w:rFonts w:ascii="Times New Roman" w:hAnsi="Times New Roman"/>
          <w:sz w:val="26"/>
          <w:szCs w:val="26"/>
        </w:rPr>
        <w:t>- 9</w:t>
      </w:r>
      <w:r>
        <w:rPr>
          <w:rFonts w:ascii="Times New Roman" w:hAnsi="Times New Roman"/>
          <w:sz w:val="26"/>
          <w:szCs w:val="26"/>
        </w:rPr>
        <w:t>8; повторно - 349</w:t>
      </w:r>
      <w:r w:rsidRPr="00473FA1">
        <w:rPr>
          <w:rFonts w:ascii="Times New Roman" w:hAnsi="Times New Roman"/>
          <w:sz w:val="26"/>
          <w:szCs w:val="26"/>
        </w:rPr>
        <w:t xml:space="preserve"> человек (в 2023г. первичных- 130 чел., из них трудоспособного возраста- 108 чел., повторных- 370 чел.).</w:t>
      </w:r>
    </w:p>
    <w:p w:rsidR="006C53A3" w:rsidRPr="00473FA1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73FA1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473FA1">
        <w:rPr>
          <w:rFonts w:ascii="Times New Roman" w:hAnsi="Times New Roman"/>
          <w:sz w:val="26"/>
          <w:szCs w:val="26"/>
        </w:rPr>
        <w:t>Кумагорскую</w:t>
      </w:r>
      <w:proofErr w:type="spellEnd"/>
      <w:r w:rsidRPr="00473FA1">
        <w:rPr>
          <w:rFonts w:ascii="Times New Roman" w:hAnsi="Times New Roman"/>
          <w:sz w:val="26"/>
          <w:szCs w:val="26"/>
        </w:rPr>
        <w:t xml:space="preserve"> больницу на лечение было направлено 19 человек неврологического профиля, 16</w:t>
      </w:r>
      <w:r>
        <w:rPr>
          <w:rFonts w:ascii="Times New Roman" w:hAnsi="Times New Roman"/>
          <w:sz w:val="26"/>
          <w:szCs w:val="26"/>
        </w:rPr>
        <w:t>– хирургического профиля.</w:t>
      </w:r>
    </w:p>
    <w:p w:rsidR="006C53A3" w:rsidRPr="00577229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C53A3">
        <w:rPr>
          <w:rFonts w:ascii="Times New Roman" w:hAnsi="Times New Roman"/>
          <w:sz w:val="26"/>
          <w:szCs w:val="26"/>
        </w:rPr>
        <w:t>В течени</w:t>
      </w:r>
      <w:proofErr w:type="gramStart"/>
      <w:r w:rsidRPr="006C53A3">
        <w:rPr>
          <w:rFonts w:ascii="Times New Roman" w:hAnsi="Times New Roman"/>
          <w:sz w:val="26"/>
          <w:szCs w:val="26"/>
        </w:rPr>
        <w:t>и</w:t>
      </w:r>
      <w:proofErr w:type="gramEnd"/>
      <w:r w:rsidRPr="006C53A3">
        <w:rPr>
          <w:rFonts w:ascii="Times New Roman" w:hAnsi="Times New Roman"/>
          <w:sz w:val="26"/>
          <w:szCs w:val="26"/>
        </w:rPr>
        <w:t xml:space="preserve"> 2024 года осуществлено 24 выезда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Pr="006C53A3">
        <w:rPr>
          <w:rFonts w:ascii="Times New Roman" w:hAnsi="Times New Roman"/>
          <w:sz w:val="26"/>
          <w:szCs w:val="26"/>
        </w:rPr>
        <w:t>выездными бригадами</w:t>
      </w:r>
      <w:r>
        <w:rPr>
          <w:rFonts w:ascii="Times New Roman" w:hAnsi="Times New Roman"/>
          <w:sz w:val="26"/>
          <w:szCs w:val="26"/>
        </w:rPr>
        <w:t xml:space="preserve"> специалистов на всех участках </w:t>
      </w:r>
      <w:r w:rsidRPr="006C53A3">
        <w:rPr>
          <w:rFonts w:ascii="Times New Roman" w:hAnsi="Times New Roman"/>
          <w:sz w:val="26"/>
          <w:szCs w:val="26"/>
        </w:rPr>
        <w:t>района были осмотрены ветераны  ИВОВ, УВОВ, труженики ты</w:t>
      </w:r>
      <w:r>
        <w:rPr>
          <w:rFonts w:ascii="Times New Roman" w:hAnsi="Times New Roman"/>
          <w:sz w:val="26"/>
          <w:szCs w:val="26"/>
        </w:rPr>
        <w:t xml:space="preserve">ла, участники боевых действий. Уровень </w:t>
      </w:r>
      <w:r w:rsidRPr="006C53A3">
        <w:rPr>
          <w:rFonts w:ascii="Times New Roman" w:hAnsi="Times New Roman"/>
          <w:sz w:val="26"/>
          <w:szCs w:val="26"/>
        </w:rPr>
        <w:t>охвата составил 100%.</w:t>
      </w:r>
    </w:p>
    <w:p w:rsidR="006C53A3" w:rsidRPr="00720361" w:rsidRDefault="006C53A3" w:rsidP="006C53A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20361">
        <w:rPr>
          <w:rFonts w:ascii="Times New Roman" w:hAnsi="Times New Roman"/>
          <w:sz w:val="26"/>
          <w:szCs w:val="26"/>
        </w:rPr>
        <w:t xml:space="preserve">По утвержденному графику, осуществлено </w:t>
      </w:r>
      <w:r>
        <w:rPr>
          <w:rFonts w:ascii="Times New Roman" w:hAnsi="Times New Roman"/>
          <w:sz w:val="26"/>
          <w:szCs w:val="26"/>
        </w:rPr>
        <w:t xml:space="preserve">выездов на </w:t>
      </w:r>
      <w:r w:rsidRPr="00720361">
        <w:rPr>
          <w:rFonts w:ascii="Times New Roman" w:hAnsi="Times New Roman"/>
          <w:sz w:val="26"/>
          <w:szCs w:val="26"/>
        </w:rPr>
        <w:t>передвижной флюо</w:t>
      </w:r>
      <w:r>
        <w:rPr>
          <w:rFonts w:ascii="Times New Roman" w:hAnsi="Times New Roman"/>
          <w:sz w:val="26"/>
          <w:szCs w:val="26"/>
        </w:rPr>
        <w:t>рографической установке в 2024 году - 40, обследовано - 18236</w:t>
      </w:r>
      <w:r w:rsidRPr="00720361">
        <w:rPr>
          <w:rFonts w:ascii="Times New Roman" w:hAnsi="Times New Roman"/>
          <w:sz w:val="26"/>
          <w:szCs w:val="26"/>
        </w:rPr>
        <w:t xml:space="preserve"> человек;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720361">
        <w:rPr>
          <w:rFonts w:ascii="Times New Roman" w:hAnsi="Times New Roman"/>
          <w:sz w:val="26"/>
          <w:szCs w:val="26"/>
        </w:rPr>
        <w:t xml:space="preserve">передвижной </w:t>
      </w:r>
      <w:proofErr w:type="spellStart"/>
      <w:r>
        <w:rPr>
          <w:rFonts w:ascii="Times New Roman" w:hAnsi="Times New Roman"/>
          <w:sz w:val="26"/>
          <w:szCs w:val="26"/>
        </w:rPr>
        <w:t>маммографической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установке - </w:t>
      </w:r>
      <w:r w:rsidRPr="0072036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8 выездов, обследовано- 1685 человек</w:t>
      </w:r>
      <w:r w:rsidRPr="00720361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>на передвижном</w:t>
      </w:r>
      <w:r w:rsidRPr="00720361">
        <w:rPr>
          <w:rFonts w:ascii="Times New Roman" w:hAnsi="Times New Roman"/>
          <w:sz w:val="26"/>
          <w:szCs w:val="26"/>
        </w:rPr>
        <w:t xml:space="preserve"> фел</w:t>
      </w:r>
      <w:r>
        <w:rPr>
          <w:rFonts w:ascii="Times New Roman" w:hAnsi="Times New Roman"/>
          <w:sz w:val="26"/>
          <w:szCs w:val="26"/>
        </w:rPr>
        <w:t>ьдшерско-акушерском пункте выполнено 8 выездов, осмотрено- 267</w:t>
      </w:r>
      <w:r w:rsidRPr="00720361">
        <w:rPr>
          <w:rFonts w:ascii="Times New Roman" w:hAnsi="Times New Roman"/>
          <w:sz w:val="26"/>
          <w:szCs w:val="26"/>
        </w:rPr>
        <w:t xml:space="preserve"> человек.</w:t>
      </w:r>
    </w:p>
    <w:p w:rsidR="006C53A3" w:rsidRPr="00577229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577229">
        <w:rPr>
          <w:rFonts w:ascii="Times New Roman" w:hAnsi="Times New Roman"/>
          <w:sz w:val="26"/>
          <w:szCs w:val="26"/>
        </w:rPr>
        <w:t xml:space="preserve">Было проведено 5 заседаний медицинского совета, рассмотрено 13 вопросов. </w:t>
      </w:r>
    </w:p>
    <w:p w:rsidR="006C53A3" w:rsidRPr="001A5D21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577229">
        <w:rPr>
          <w:rFonts w:ascii="Times New Roman" w:hAnsi="Times New Roman"/>
          <w:sz w:val="26"/>
          <w:szCs w:val="26"/>
        </w:rPr>
        <w:t xml:space="preserve">С целью обучения и своевременного информирования медицинских работников с новыми приказами, рекомендациями МЗ РФ, МЗ СК было проведено 12 занятий, семинаров, на которых присутствовали врачи, фельдшера, ведущие амбулаторно-поликлинические приемы в ЛПУ района, </w:t>
      </w:r>
      <w:proofErr w:type="gramStart"/>
      <w:r w:rsidRPr="00577229">
        <w:rPr>
          <w:rFonts w:ascii="Times New Roman" w:hAnsi="Times New Roman"/>
          <w:sz w:val="26"/>
          <w:szCs w:val="26"/>
        </w:rPr>
        <w:t>заведующие отделений</w:t>
      </w:r>
      <w:proofErr w:type="gramEnd"/>
      <w:r w:rsidRPr="00577229">
        <w:rPr>
          <w:rFonts w:ascii="Times New Roman" w:hAnsi="Times New Roman"/>
          <w:sz w:val="26"/>
          <w:szCs w:val="26"/>
        </w:rPr>
        <w:t xml:space="preserve"> стационара. На конференции, совещания, проводимые специалистами МЗ СК, выезжали профильные специалисты.</w:t>
      </w:r>
    </w:p>
    <w:p w:rsidR="00CA0D92" w:rsidRPr="001A5D21" w:rsidRDefault="00F03EFC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lastRenderedPageBreak/>
        <w:t>За 2024 год было рассмотрено 330</w:t>
      </w:r>
      <w:r w:rsidR="00CA0D92" w:rsidRPr="001A5D21">
        <w:rPr>
          <w:rFonts w:ascii="Times New Roman" w:hAnsi="Times New Roman"/>
          <w:sz w:val="26"/>
          <w:szCs w:val="26"/>
        </w:rPr>
        <w:t xml:space="preserve"> обращений (в 202</w:t>
      </w:r>
      <w:r>
        <w:rPr>
          <w:rFonts w:ascii="Times New Roman" w:hAnsi="Times New Roman"/>
          <w:sz w:val="26"/>
          <w:szCs w:val="26"/>
        </w:rPr>
        <w:t>3</w:t>
      </w:r>
      <w:r w:rsidR="00CA0D92" w:rsidRPr="001A5D21">
        <w:rPr>
          <w:rFonts w:ascii="Times New Roman" w:hAnsi="Times New Roman"/>
          <w:sz w:val="26"/>
          <w:szCs w:val="26"/>
        </w:rPr>
        <w:t xml:space="preserve">г. – </w:t>
      </w:r>
      <w:r>
        <w:rPr>
          <w:rFonts w:ascii="Times New Roman" w:hAnsi="Times New Roman"/>
          <w:sz w:val="26"/>
          <w:szCs w:val="26"/>
        </w:rPr>
        <w:t>249), из них письменных 296</w:t>
      </w:r>
      <w:r w:rsidR="00F56EB0" w:rsidRPr="001A5D21">
        <w:rPr>
          <w:rFonts w:ascii="Times New Roman" w:hAnsi="Times New Roman"/>
          <w:sz w:val="26"/>
          <w:szCs w:val="26"/>
        </w:rPr>
        <w:t xml:space="preserve"> </w:t>
      </w:r>
      <w:r w:rsidR="006C53A3">
        <w:rPr>
          <w:rFonts w:ascii="Times New Roman" w:hAnsi="Times New Roman"/>
          <w:sz w:val="26"/>
          <w:szCs w:val="26"/>
        </w:rPr>
        <w:t xml:space="preserve">(в 2023г. – 214) </w:t>
      </w:r>
      <w:r>
        <w:rPr>
          <w:rFonts w:ascii="Times New Roman" w:hAnsi="Times New Roman"/>
          <w:sz w:val="26"/>
          <w:szCs w:val="26"/>
        </w:rPr>
        <w:t>и 34 (в 2022г. – 35</w:t>
      </w:r>
      <w:r w:rsidR="00CA0D92" w:rsidRPr="001A5D21">
        <w:rPr>
          <w:rFonts w:ascii="Times New Roman" w:hAnsi="Times New Roman"/>
          <w:sz w:val="26"/>
          <w:szCs w:val="26"/>
        </w:rPr>
        <w:t xml:space="preserve">) устных обращений граждан. </w:t>
      </w:r>
      <w:proofErr w:type="gramStart"/>
      <w:r w:rsidR="00CA0D92" w:rsidRPr="001A5D21">
        <w:rPr>
          <w:rFonts w:ascii="Times New Roman" w:hAnsi="Times New Roman"/>
          <w:sz w:val="26"/>
          <w:szCs w:val="26"/>
        </w:rPr>
        <w:t>Вопросы</w:t>
      </w:r>
      <w:proofErr w:type="gramEnd"/>
      <w:r w:rsidR="00CA0D92" w:rsidRPr="001A5D21">
        <w:rPr>
          <w:rFonts w:ascii="Times New Roman" w:hAnsi="Times New Roman"/>
          <w:sz w:val="26"/>
          <w:szCs w:val="26"/>
        </w:rPr>
        <w:t xml:space="preserve"> затронутые в заявлениях решены специалистами.</w:t>
      </w:r>
      <w:r w:rsidR="00CA0D92" w:rsidRPr="001A5D21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F03EFC" w:rsidRPr="001A5D21" w:rsidRDefault="00F03EFC" w:rsidP="00F03EF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>Финансирование здравоохранения района осуществлялось в рамках территориальной программы государственных гарантий предоставления населению района бесплатной медицинской помощи, в рамках выполнения государственного задания, а также расходов на реализацию мер социальной поддержки отдельных категории граждан.</w:t>
      </w:r>
    </w:p>
    <w:p w:rsidR="00F03EFC" w:rsidRDefault="00F03EFC" w:rsidP="00F03EFC">
      <w:bookmarkStart w:id="0" w:name="_GoBack"/>
      <w:bookmarkEnd w:id="0"/>
    </w:p>
    <w:p w:rsidR="00A0606F" w:rsidRDefault="00F56EB0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33F3E">
        <w:rPr>
          <w:rFonts w:ascii="Times New Roman" w:hAnsi="Times New Roman"/>
          <w:sz w:val="26"/>
          <w:szCs w:val="26"/>
        </w:rPr>
        <w:t>. ВЫ</w:t>
      </w:r>
      <w:r w:rsidR="00A0606F">
        <w:rPr>
          <w:rFonts w:ascii="Times New Roman" w:hAnsi="Times New Roman"/>
          <w:sz w:val="26"/>
          <w:szCs w:val="26"/>
        </w:rPr>
        <w:t>ПОЛНЕНИЕ ПРОГРАММЫ МОДЕРНИЗАЦИИ</w:t>
      </w:r>
    </w:p>
    <w:p w:rsidR="00E33F3E" w:rsidRDefault="00A0606F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ПЕРВИЧНОГО ЗВЕНА </w:t>
      </w:r>
      <w:r w:rsidR="00E33F3E">
        <w:rPr>
          <w:rFonts w:ascii="Times New Roman" w:hAnsi="Times New Roman"/>
          <w:sz w:val="26"/>
          <w:szCs w:val="26"/>
        </w:rPr>
        <w:t>ЗДРАВООХРАНЕНИЯ.</w:t>
      </w:r>
    </w:p>
    <w:p w:rsidR="00A0606F" w:rsidRDefault="00A0606F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F17F1" w:rsidRPr="00896BC4" w:rsidRDefault="007F17F1" w:rsidP="007F17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6BC4">
        <w:rPr>
          <w:rFonts w:ascii="Times New Roman" w:hAnsi="Times New Roman"/>
          <w:sz w:val="26"/>
          <w:szCs w:val="26"/>
        </w:rPr>
        <w:t>В 202</w:t>
      </w:r>
      <w:r w:rsidR="006A7F3C">
        <w:rPr>
          <w:rFonts w:ascii="Times New Roman" w:hAnsi="Times New Roman"/>
          <w:sz w:val="26"/>
          <w:szCs w:val="26"/>
        </w:rPr>
        <w:t>4</w:t>
      </w:r>
      <w:r w:rsidRPr="00896BC4">
        <w:rPr>
          <w:rFonts w:ascii="Times New Roman" w:hAnsi="Times New Roman"/>
          <w:sz w:val="26"/>
          <w:szCs w:val="26"/>
        </w:rPr>
        <w:t xml:space="preserve"> году в рамках </w:t>
      </w:r>
      <w:r w:rsidRPr="00896BC4">
        <w:rPr>
          <w:rStyle w:val="ab"/>
          <w:rFonts w:ascii="Times New Roman" w:hAnsi="Times New Roman"/>
          <w:i w:val="0"/>
          <w:color w:val="auto"/>
          <w:sz w:val="26"/>
          <w:szCs w:val="26"/>
        </w:rPr>
        <w:t>краевой программы модернизации первичного звена здравоохранения</w:t>
      </w:r>
      <w:r w:rsidRPr="00896BC4">
        <w:rPr>
          <w:rFonts w:ascii="Times New Roman" w:hAnsi="Times New Roman"/>
          <w:sz w:val="26"/>
          <w:szCs w:val="26"/>
        </w:rPr>
        <w:t xml:space="preserve"> выпол</w:t>
      </w:r>
      <w:r w:rsidR="00896BC4">
        <w:rPr>
          <w:rFonts w:ascii="Times New Roman" w:hAnsi="Times New Roman"/>
          <w:sz w:val="26"/>
          <w:szCs w:val="26"/>
        </w:rPr>
        <w:t>нен капитальный ремонт врачебных амбулаторий</w:t>
      </w:r>
      <w:r w:rsidRPr="00896BC4">
        <w:rPr>
          <w:rFonts w:ascii="Times New Roman" w:hAnsi="Times New Roman"/>
          <w:sz w:val="26"/>
          <w:szCs w:val="26"/>
        </w:rPr>
        <w:t xml:space="preserve"> </w:t>
      </w:r>
      <w:r w:rsidR="0051668E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="0051668E">
        <w:rPr>
          <w:rFonts w:ascii="Times New Roman" w:hAnsi="Times New Roman"/>
          <w:sz w:val="26"/>
          <w:szCs w:val="26"/>
        </w:rPr>
        <w:t>Эди</w:t>
      </w:r>
      <w:r w:rsidR="006A7F3C">
        <w:rPr>
          <w:rFonts w:ascii="Times New Roman" w:hAnsi="Times New Roman"/>
          <w:sz w:val="26"/>
          <w:szCs w:val="26"/>
        </w:rPr>
        <w:t>ссия</w:t>
      </w:r>
      <w:proofErr w:type="spellEnd"/>
      <w:r w:rsidR="006A7F3C">
        <w:rPr>
          <w:rFonts w:ascii="Times New Roman" w:hAnsi="Times New Roman"/>
          <w:sz w:val="26"/>
          <w:szCs w:val="26"/>
        </w:rPr>
        <w:t xml:space="preserve"> и</w:t>
      </w:r>
      <w:r w:rsidR="0051668E">
        <w:rPr>
          <w:rFonts w:ascii="Times New Roman" w:hAnsi="Times New Roman"/>
          <w:sz w:val="26"/>
          <w:szCs w:val="26"/>
        </w:rPr>
        <w:t xml:space="preserve"> с. Русское (ул. Молодежная, 11)</w:t>
      </w:r>
      <w:r w:rsidRPr="00896BC4">
        <w:rPr>
          <w:rFonts w:ascii="Times New Roman" w:hAnsi="Times New Roman"/>
          <w:sz w:val="26"/>
          <w:szCs w:val="26"/>
        </w:rPr>
        <w:t xml:space="preserve">, а так же </w:t>
      </w:r>
      <w:r w:rsidR="0051668E">
        <w:rPr>
          <w:rFonts w:ascii="Times New Roman" w:hAnsi="Times New Roman"/>
          <w:sz w:val="26"/>
          <w:szCs w:val="26"/>
        </w:rPr>
        <w:t>стоматологического отделения поликлиники на общую сумму 11,4</w:t>
      </w:r>
      <w:r w:rsidRPr="00896BC4">
        <w:rPr>
          <w:rFonts w:ascii="Times New Roman" w:hAnsi="Times New Roman"/>
          <w:sz w:val="26"/>
          <w:szCs w:val="26"/>
        </w:rPr>
        <w:t xml:space="preserve"> млн. рублей. Приобретено медицинское оборудование и медицинская мебель для укомплектования </w:t>
      </w:r>
      <w:r w:rsidR="0051668E">
        <w:rPr>
          <w:rFonts w:ascii="Times New Roman" w:hAnsi="Times New Roman"/>
          <w:sz w:val="26"/>
          <w:szCs w:val="26"/>
        </w:rPr>
        <w:t>отремонтированных подразделений</w:t>
      </w:r>
      <w:r w:rsidRPr="00896BC4">
        <w:rPr>
          <w:rFonts w:ascii="Times New Roman" w:hAnsi="Times New Roman"/>
          <w:sz w:val="26"/>
          <w:szCs w:val="26"/>
        </w:rPr>
        <w:t xml:space="preserve"> на общую сумму </w:t>
      </w:r>
      <w:r w:rsidR="0051668E">
        <w:rPr>
          <w:rFonts w:ascii="Times New Roman" w:hAnsi="Times New Roman"/>
          <w:sz w:val="26"/>
          <w:szCs w:val="26"/>
        </w:rPr>
        <w:t>2,5 млн</w:t>
      </w:r>
      <w:r w:rsidRPr="00896BC4">
        <w:rPr>
          <w:rFonts w:ascii="Times New Roman" w:hAnsi="Times New Roman"/>
          <w:sz w:val="26"/>
          <w:szCs w:val="26"/>
        </w:rPr>
        <w:t>. рублей</w:t>
      </w:r>
      <w:r w:rsidR="00794A45">
        <w:rPr>
          <w:rFonts w:ascii="Times New Roman" w:hAnsi="Times New Roman"/>
          <w:sz w:val="26"/>
          <w:szCs w:val="26"/>
        </w:rPr>
        <w:t>, в том числе стоматол</w:t>
      </w:r>
      <w:r w:rsidR="00302F6F">
        <w:rPr>
          <w:rFonts w:ascii="Times New Roman" w:hAnsi="Times New Roman"/>
          <w:sz w:val="26"/>
          <w:szCs w:val="26"/>
        </w:rPr>
        <w:t>о</w:t>
      </w:r>
      <w:r w:rsidR="00794A45">
        <w:rPr>
          <w:rFonts w:ascii="Times New Roman" w:hAnsi="Times New Roman"/>
          <w:sz w:val="26"/>
          <w:szCs w:val="26"/>
        </w:rPr>
        <w:t>ги</w:t>
      </w:r>
      <w:r w:rsidR="00302F6F">
        <w:rPr>
          <w:rFonts w:ascii="Times New Roman" w:hAnsi="Times New Roman"/>
          <w:sz w:val="26"/>
          <w:szCs w:val="26"/>
        </w:rPr>
        <w:t>ч</w:t>
      </w:r>
      <w:r w:rsidR="00794A45">
        <w:rPr>
          <w:rFonts w:ascii="Times New Roman" w:hAnsi="Times New Roman"/>
          <w:sz w:val="26"/>
          <w:szCs w:val="26"/>
        </w:rPr>
        <w:t>еские установки в количестве 9 единиц</w:t>
      </w:r>
      <w:r w:rsidRPr="00896BC4">
        <w:rPr>
          <w:rFonts w:ascii="Times New Roman" w:hAnsi="Times New Roman"/>
          <w:sz w:val="26"/>
          <w:szCs w:val="26"/>
        </w:rPr>
        <w:t>.</w:t>
      </w:r>
      <w:r w:rsidR="00794A45">
        <w:rPr>
          <w:rFonts w:ascii="Times New Roman" w:hAnsi="Times New Roman"/>
          <w:sz w:val="26"/>
          <w:szCs w:val="26"/>
        </w:rPr>
        <w:t xml:space="preserve"> </w:t>
      </w:r>
      <w:r w:rsidRPr="00896BC4">
        <w:rPr>
          <w:rFonts w:ascii="Times New Roman" w:hAnsi="Times New Roman"/>
          <w:sz w:val="26"/>
          <w:szCs w:val="26"/>
        </w:rPr>
        <w:t xml:space="preserve">Закуплены </w:t>
      </w:r>
      <w:r w:rsidR="0051668E" w:rsidRPr="00313C4F">
        <w:rPr>
          <w:rFonts w:ascii="Times New Roman" w:hAnsi="Times New Roman"/>
          <w:sz w:val="26"/>
          <w:szCs w:val="26"/>
        </w:rPr>
        <w:t xml:space="preserve">11 единиц автомобильной техники для перевозки пациентов и медицинских работников: 2 автомобиля марки Лада Граната </w:t>
      </w:r>
      <w:proofErr w:type="spellStart"/>
      <w:r w:rsidR="0051668E" w:rsidRPr="00313C4F">
        <w:rPr>
          <w:rFonts w:ascii="Times New Roman" w:hAnsi="Times New Roman"/>
          <w:sz w:val="26"/>
          <w:szCs w:val="26"/>
        </w:rPr>
        <w:t>лифтбэк</w:t>
      </w:r>
      <w:proofErr w:type="spellEnd"/>
      <w:r w:rsidR="0051668E" w:rsidRPr="00313C4F">
        <w:rPr>
          <w:rFonts w:ascii="Times New Roman" w:hAnsi="Times New Roman"/>
          <w:sz w:val="26"/>
          <w:szCs w:val="26"/>
        </w:rPr>
        <w:t>, Нива куб – 1 шт., Гранта куб – 2 шт., Соболь – 2 шт., УАЗ – 4 шт., на общую сумму 25,3 млн. рублей</w:t>
      </w:r>
      <w:r w:rsidRPr="00896BC4">
        <w:rPr>
          <w:rFonts w:ascii="Times New Roman" w:hAnsi="Times New Roman"/>
          <w:sz w:val="26"/>
          <w:szCs w:val="26"/>
        </w:rPr>
        <w:t xml:space="preserve">. </w:t>
      </w:r>
    </w:p>
    <w:p w:rsidR="0051668E" w:rsidRDefault="00C0027A" w:rsidP="00F268F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</w:t>
      </w:r>
      <w:r w:rsidR="00F56EB0">
        <w:rPr>
          <w:rFonts w:ascii="Times New Roman" w:hAnsi="Times New Roman"/>
          <w:sz w:val="26"/>
          <w:szCs w:val="26"/>
        </w:rPr>
        <w:t>4</w:t>
      </w:r>
      <w:r w:rsidR="00040FE6">
        <w:rPr>
          <w:rFonts w:ascii="Times New Roman" w:hAnsi="Times New Roman"/>
          <w:sz w:val="26"/>
          <w:szCs w:val="26"/>
        </w:rPr>
        <w:t xml:space="preserve"> году</w:t>
      </w:r>
      <w:r w:rsidR="00F268FD">
        <w:rPr>
          <w:rFonts w:ascii="Times New Roman" w:hAnsi="Times New Roman"/>
          <w:sz w:val="26"/>
          <w:szCs w:val="26"/>
        </w:rPr>
        <w:t>, в рамках</w:t>
      </w:r>
      <w:r w:rsidR="00040FE6">
        <w:rPr>
          <w:rFonts w:ascii="Times New Roman" w:hAnsi="Times New Roman"/>
          <w:sz w:val="26"/>
          <w:szCs w:val="26"/>
        </w:rPr>
        <w:t xml:space="preserve"> </w:t>
      </w:r>
      <w:r w:rsidR="00F268FD">
        <w:rPr>
          <w:rFonts w:ascii="Times New Roman" w:hAnsi="Times New Roman"/>
          <w:sz w:val="26"/>
          <w:szCs w:val="26"/>
        </w:rPr>
        <w:t>выполнения национал</w:t>
      </w:r>
      <w:r w:rsidR="00896BC4">
        <w:rPr>
          <w:rFonts w:ascii="Times New Roman" w:hAnsi="Times New Roman"/>
          <w:sz w:val="26"/>
          <w:szCs w:val="26"/>
        </w:rPr>
        <w:t>ьного проекта «Здравоо</w:t>
      </w:r>
      <w:r w:rsidR="00794A45">
        <w:rPr>
          <w:rFonts w:ascii="Times New Roman" w:hAnsi="Times New Roman"/>
          <w:sz w:val="26"/>
          <w:szCs w:val="26"/>
        </w:rPr>
        <w:t>хранение» введено в эксплуатацию</w:t>
      </w:r>
      <w:r w:rsidR="00896BC4">
        <w:rPr>
          <w:rFonts w:ascii="Times New Roman" w:hAnsi="Times New Roman"/>
          <w:sz w:val="26"/>
          <w:szCs w:val="26"/>
        </w:rPr>
        <w:t xml:space="preserve"> з</w:t>
      </w:r>
      <w:r w:rsidR="00794A45">
        <w:rPr>
          <w:rFonts w:ascii="Times New Roman" w:hAnsi="Times New Roman"/>
          <w:sz w:val="26"/>
          <w:szCs w:val="26"/>
        </w:rPr>
        <w:t>дание поликлиники в ст. Курская</w:t>
      </w:r>
      <w:r w:rsidR="0051668E">
        <w:rPr>
          <w:rFonts w:ascii="Times New Roman" w:hAnsi="Times New Roman"/>
          <w:sz w:val="26"/>
          <w:szCs w:val="26"/>
        </w:rPr>
        <w:t>.</w:t>
      </w:r>
    </w:p>
    <w:p w:rsidR="000C78C2" w:rsidRDefault="0051668E" w:rsidP="000A615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 году</w:t>
      </w:r>
      <w:r w:rsidR="00896BC4">
        <w:rPr>
          <w:rFonts w:ascii="Times New Roman" w:hAnsi="Times New Roman"/>
          <w:sz w:val="26"/>
          <w:szCs w:val="26"/>
        </w:rPr>
        <w:t xml:space="preserve"> </w:t>
      </w:r>
      <w:r w:rsidR="00040FE6">
        <w:rPr>
          <w:rFonts w:ascii="Times New Roman" w:hAnsi="Times New Roman"/>
          <w:sz w:val="26"/>
          <w:szCs w:val="26"/>
        </w:rPr>
        <w:t>запланирован</w:t>
      </w:r>
      <w:r w:rsidR="00F268FD">
        <w:rPr>
          <w:rFonts w:ascii="Times New Roman" w:hAnsi="Times New Roman"/>
          <w:sz w:val="26"/>
          <w:szCs w:val="26"/>
        </w:rPr>
        <w:t>ы:</w:t>
      </w:r>
      <w:r w:rsidR="00040FE6">
        <w:rPr>
          <w:rFonts w:ascii="Times New Roman" w:hAnsi="Times New Roman"/>
          <w:sz w:val="26"/>
          <w:szCs w:val="26"/>
        </w:rPr>
        <w:t xml:space="preserve"> </w:t>
      </w:r>
      <w:r w:rsidR="00F56EB0">
        <w:rPr>
          <w:rFonts w:ascii="Times New Roman" w:hAnsi="Times New Roman"/>
          <w:sz w:val="26"/>
          <w:szCs w:val="26"/>
        </w:rPr>
        <w:t xml:space="preserve">капитальный ремонт </w:t>
      </w:r>
      <w:r w:rsidR="00794A45">
        <w:rPr>
          <w:rFonts w:ascii="Times New Roman" w:hAnsi="Times New Roman"/>
          <w:sz w:val="26"/>
          <w:szCs w:val="26"/>
        </w:rPr>
        <w:t xml:space="preserve">помещений и кровли </w:t>
      </w:r>
      <w:r>
        <w:rPr>
          <w:rFonts w:ascii="Times New Roman" w:hAnsi="Times New Roman"/>
          <w:sz w:val="26"/>
          <w:szCs w:val="26"/>
        </w:rPr>
        <w:t>главно</w:t>
      </w:r>
      <w:r w:rsidR="00794A45">
        <w:rPr>
          <w:rFonts w:ascii="Times New Roman" w:hAnsi="Times New Roman"/>
          <w:sz w:val="26"/>
          <w:szCs w:val="26"/>
        </w:rPr>
        <w:t>го корпуса районной больн</w:t>
      </w:r>
      <w:r>
        <w:rPr>
          <w:rFonts w:ascii="Times New Roman" w:hAnsi="Times New Roman"/>
          <w:sz w:val="26"/>
          <w:szCs w:val="26"/>
        </w:rPr>
        <w:t>ицы</w:t>
      </w:r>
      <w:r w:rsidR="00794A45">
        <w:rPr>
          <w:rFonts w:ascii="Times New Roman" w:hAnsi="Times New Roman"/>
          <w:sz w:val="26"/>
          <w:szCs w:val="26"/>
        </w:rPr>
        <w:t>, на сумму 87,15 млн. рублей</w:t>
      </w:r>
      <w:r w:rsidR="001A5D21" w:rsidRPr="001A5D21">
        <w:rPr>
          <w:rFonts w:ascii="Times New Roman" w:hAnsi="Times New Roman"/>
          <w:sz w:val="26"/>
          <w:szCs w:val="26"/>
        </w:rPr>
        <w:t xml:space="preserve">, </w:t>
      </w:r>
      <w:r w:rsidR="009D75A9">
        <w:rPr>
          <w:rFonts w:ascii="Times New Roman" w:hAnsi="Times New Roman"/>
          <w:sz w:val="26"/>
          <w:szCs w:val="26"/>
        </w:rPr>
        <w:t xml:space="preserve">приобретение Комплекса </w:t>
      </w:r>
      <w:proofErr w:type="spellStart"/>
      <w:r w:rsidR="009D75A9">
        <w:rPr>
          <w:rFonts w:ascii="Times New Roman" w:hAnsi="Times New Roman"/>
          <w:sz w:val="26"/>
          <w:szCs w:val="26"/>
        </w:rPr>
        <w:t>томографического</w:t>
      </w:r>
      <w:proofErr w:type="spellEnd"/>
      <w:r w:rsidR="009D75A9">
        <w:rPr>
          <w:rFonts w:ascii="Times New Roman" w:hAnsi="Times New Roman"/>
          <w:sz w:val="26"/>
          <w:szCs w:val="26"/>
        </w:rPr>
        <w:t xml:space="preserve"> рентгеновского, </w:t>
      </w:r>
      <w:proofErr w:type="gramStart"/>
      <w:r w:rsidR="009D75A9">
        <w:rPr>
          <w:rFonts w:ascii="Times New Roman" w:hAnsi="Times New Roman"/>
          <w:sz w:val="26"/>
          <w:szCs w:val="26"/>
        </w:rPr>
        <w:t>проведение</w:t>
      </w:r>
      <w:proofErr w:type="gramEnd"/>
      <w:r w:rsidR="009D75A9">
        <w:rPr>
          <w:rFonts w:ascii="Times New Roman" w:hAnsi="Times New Roman"/>
          <w:sz w:val="26"/>
          <w:szCs w:val="26"/>
        </w:rPr>
        <w:t xml:space="preserve"> </w:t>
      </w:r>
      <w:r w:rsidR="00896BC4" w:rsidRPr="001A5D21">
        <w:rPr>
          <w:rFonts w:ascii="Times New Roman" w:hAnsi="Times New Roman"/>
          <w:sz w:val="26"/>
          <w:szCs w:val="26"/>
        </w:rPr>
        <w:t>а так же закупка 1</w:t>
      </w:r>
      <w:r w:rsidR="00794A45">
        <w:rPr>
          <w:rFonts w:ascii="Times New Roman" w:hAnsi="Times New Roman"/>
          <w:sz w:val="26"/>
          <w:szCs w:val="26"/>
        </w:rPr>
        <w:t>3</w:t>
      </w:r>
      <w:r w:rsidR="000C78C2" w:rsidRPr="001A5D21">
        <w:rPr>
          <w:rFonts w:ascii="Times New Roman" w:hAnsi="Times New Roman"/>
          <w:sz w:val="26"/>
          <w:szCs w:val="26"/>
        </w:rPr>
        <w:t xml:space="preserve"> единиц автомобильной техники</w:t>
      </w:r>
      <w:r w:rsidR="00F268FD" w:rsidRPr="001A5D21">
        <w:rPr>
          <w:rFonts w:ascii="Times New Roman" w:hAnsi="Times New Roman"/>
          <w:sz w:val="26"/>
          <w:szCs w:val="26"/>
        </w:rPr>
        <w:t xml:space="preserve"> для перевозки пац</w:t>
      </w:r>
      <w:r w:rsidR="00F56EB0" w:rsidRPr="001A5D21">
        <w:rPr>
          <w:rFonts w:ascii="Times New Roman" w:hAnsi="Times New Roman"/>
          <w:sz w:val="26"/>
          <w:szCs w:val="26"/>
        </w:rPr>
        <w:t>иентов и медицинских работников:</w:t>
      </w:r>
      <w:r w:rsidR="00F56EB0">
        <w:rPr>
          <w:rFonts w:ascii="Times New Roman" w:hAnsi="Times New Roman"/>
          <w:sz w:val="26"/>
          <w:szCs w:val="26"/>
        </w:rPr>
        <w:t xml:space="preserve"> </w:t>
      </w:r>
      <w:r w:rsidR="001A5D21">
        <w:rPr>
          <w:rFonts w:ascii="Times New Roman" w:hAnsi="Times New Roman"/>
          <w:sz w:val="26"/>
          <w:szCs w:val="26"/>
        </w:rPr>
        <w:t xml:space="preserve">марки Лада Граната </w:t>
      </w:r>
      <w:proofErr w:type="spellStart"/>
      <w:r w:rsidR="001A5D21">
        <w:rPr>
          <w:rFonts w:ascii="Times New Roman" w:hAnsi="Times New Roman"/>
          <w:sz w:val="26"/>
          <w:szCs w:val="26"/>
        </w:rPr>
        <w:t>лифтбэк</w:t>
      </w:r>
      <w:proofErr w:type="spellEnd"/>
      <w:r w:rsidR="001A5D21">
        <w:rPr>
          <w:rFonts w:ascii="Times New Roman" w:hAnsi="Times New Roman"/>
          <w:sz w:val="26"/>
          <w:szCs w:val="26"/>
        </w:rPr>
        <w:t xml:space="preserve">, </w:t>
      </w:r>
      <w:r w:rsidR="00794A45">
        <w:rPr>
          <w:rFonts w:ascii="Times New Roman" w:hAnsi="Times New Roman"/>
          <w:sz w:val="26"/>
          <w:szCs w:val="26"/>
        </w:rPr>
        <w:t>на общую сумму 22</w:t>
      </w:r>
      <w:r w:rsidR="001A5D21">
        <w:rPr>
          <w:rFonts w:ascii="Times New Roman" w:hAnsi="Times New Roman"/>
          <w:sz w:val="26"/>
          <w:szCs w:val="26"/>
        </w:rPr>
        <w:t>,</w:t>
      </w:r>
      <w:r w:rsidR="00794A45">
        <w:rPr>
          <w:rFonts w:ascii="Times New Roman" w:hAnsi="Times New Roman"/>
          <w:sz w:val="26"/>
          <w:szCs w:val="26"/>
        </w:rPr>
        <w:t>1</w:t>
      </w:r>
      <w:r w:rsidR="001A5D21">
        <w:rPr>
          <w:rFonts w:ascii="Times New Roman" w:hAnsi="Times New Roman"/>
          <w:sz w:val="26"/>
          <w:szCs w:val="26"/>
        </w:rPr>
        <w:t xml:space="preserve"> млн. рублей.</w:t>
      </w:r>
    </w:p>
    <w:p w:rsidR="000A6156" w:rsidRDefault="000A6156" w:rsidP="00F7082E">
      <w:pPr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F7082E" w:rsidRPr="005564B9" w:rsidRDefault="00F7082E" w:rsidP="00F7082E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F7082E">
        <w:rPr>
          <w:rFonts w:ascii="Times New Roman" w:hAnsi="Times New Roman"/>
          <w:sz w:val="26"/>
          <w:szCs w:val="26"/>
        </w:rPr>
        <w:t xml:space="preserve">6. </w:t>
      </w:r>
      <w:r w:rsidR="005564B9" w:rsidRPr="00F7082E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>ЕЛИ И ЗАДАЧИ РАБОТЫ МЕДИЦИНСКОЙ ОТРАСЛИ КУРСКО</w:t>
      </w:r>
      <w:r w:rsidR="001A5D21">
        <w:rPr>
          <w:rFonts w:ascii="Times New Roman" w:hAnsi="Times New Roman"/>
          <w:sz w:val="26"/>
          <w:szCs w:val="26"/>
        </w:rPr>
        <w:t>ГО МУНИЦИПАЛЬНОГО ОКРУГА НА 2024</w:t>
      </w:r>
      <w:r>
        <w:rPr>
          <w:rFonts w:ascii="Times New Roman" w:hAnsi="Times New Roman"/>
          <w:sz w:val="26"/>
          <w:szCs w:val="26"/>
        </w:rPr>
        <w:t xml:space="preserve"> ГОД, ПУТИ ИХ РЕАЛИЗАЦИИ.</w:t>
      </w:r>
    </w:p>
    <w:p w:rsidR="005564B9" w:rsidRPr="005564B9" w:rsidRDefault="005564B9" w:rsidP="005564B9">
      <w:pPr>
        <w:ind w:right="282" w:firstLine="708"/>
        <w:jc w:val="both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Говоря об итогах прошедшего года, необходимо сказать, что вся деятельность отрасли здравоохранения была направлена на совершенствование оказываемой медицинской помощи, управление качеством, внедрение новых современных технологий, на укрепление материально- технической базы РБ.</w:t>
      </w:r>
    </w:p>
    <w:p w:rsidR="005564B9" w:rsidRPr="005564B9" w:rsidRDefault="00896BC4" w:rsidP="005564B9">
      <w:pPr>
        <w:ind w:right="28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</w:t>
      </w:r>
      <w:r w:rsidR="006C53A3">
        <w:rPr>
          <w:rFonts w:ascii="Times New Roman" w:hAnsi="Times New Roman"/>
          <w:sz w:val="26"/>
          <w:szCs w:val="26"/>
        </w:rPr>
        <w:t>5</w:t>
      </w:r>
      <w:r w:rsidR="005564B9" w:rsidRPr="005564B9">
        <w:rPr>
          <w:rFonts w:ascii="Times New Roman" w:hAnsi="Times New Roman"/>
          <w:sz w:val="26"/>
          <w:szCs w:val="26"/>
        </w:rPr>
        <w:t xml:space="preserve"> году перед здравоохранением района стоят следующие задачи: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1. Улучшение качеств</w:t>
      </w:r>
      <w:r w:rsidRPr="005564B9">
        <w:rPr>
          <w:rFonts w:ascii="Times New Roman" w:hAnsi="Times New Roman"/>
          <w:b/>
          <w:sz w:val="26"/>
          <w:szCs w:val="26"/>
        </w:rPr>
        <w:t xml:space="preserve">а </w:t>
      </w:r>
      <w:r w:rsidRPr="005564B9">
        <w:rPr>
          <w:rFonts w:ascii="Times New Roman" w:hAnsi="Times New Roman"/>
          <w:sz w:val="26"/>
          <w:szCs w:val="26"/>
        </w:rPr>
        <w:t>и обеспечение доступности медицинской помощи.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2. Увеличение удовлетворенности населения медицинской помощью.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lastRenderedPageBreak/>
        <w:t>3. Снижение показателей смертности от управляемых причин</w:t>
      </w:r>
      <w:r w:rsidR="00601564">
        <w:rPr>
          <w:rFonts w:ascii="Times New Roman" w:hAnsi="Times New Roman"/>
          <w:sz w:val="26"/>
          <w:szCs w:val="26"/>
        </w:rPr>
        <w:t>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4. Продолжение работы региональных проектов  «За здоровье», «Бережливая поликлиника»</w:t>
      </w:r>
      <w:r w:rsidR="00A0606F">
        <w:rPr>
          <w:rFonts w:ascii="Times New Roman" w:hAnsi="Times New Roman"/>
          <w:sz w:val="26"/>
          <w:szCs w:val="26"/>
        </w:rPr>
        <w:t>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5. Сохранения кадрового потенциала и привлечение молодых специалистов в учреждения  здравоохранения района.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6. Осуществление мероприятий по информатизации деятельности медицинских  учреждений.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7. Эффективное и рациональное использование материальных, финансовых и трудовых ресурсов отрасли.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 xml:space="preserve">8. Выполнение </w:t>
      </w:r>
      <w:proofErr w:type="spellStart"/>
      <w:r w:rsidRPr="005564B9">
        <w:rPr>
          <w:rFonts w:ascii="Times New Roman" w:hAnsi="Times New Roman"/>
          <w:sz w:val="26"/>
          <w:szCs w:val="26"/>
        </w:rPr>
        <w:t>госзадания</w:t>
      </w:r>
      <w:proofErr w:type="spellEnd"/>
      <w:r w:rsidRPr="005564B9">
        <w:rPr>
          <w:rFonts w:ascii="Times New Roman" w:hAnsi="Times New Roman"/>
          <w:sz w:val="26"/>
          <w:szCs w:val="26"/>
        </w:rPr>
        <w:t xml:space="preserve"> на 10</w:t>
      </w:r>
      <w:r w:rsidR="006C53A3">
        <w:rPr>
          <w:rFonts w:ascii="Times New Roman" w:hAnsi="Times New Roman"/>
          <w:sz w:val="26"/>
          <w:szCs w:val="26"/>
        </w:rPr>
        <w:t xml:space="preserve">0% по всем </w:t>
      </w:r>
      <w:r w:rsidRPr="005564B9">
        <w:rPr>
          <w:rFonts w:ascii="Times New Roman" w:hAnsi="Times New Roman"/>
          <w:sz w:val="26"/>
          <w:szCs w:val="26"/>
        </w:rPr>
        <w:t>подразделениям.</w:t>
      </w:r>
    </w:p>
    <w:p w:rsidR="00F7082E" w:rsidRDefault="005564B9" w:rsidP="000A6156">
      <w:pPr>
        <w:ind w:left="360"/>
        <w:jc w:val="both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9</w:t>
      </w:r>
      <w:r w:rsidR="006C53A3">
        <w:rPr>
          <w:rFonts w:ascii="Times New Roman" w:hAnsi="Times New Roman"/>
          <w:sz w:val="26"/>
          <w:szCs w:val="26"/>
        </w:rPr>
        <w:t>. Проведение диспансеризации,</w:t>
      </w:r>
      <w:r w:rsidRPr="005564B9">
        <w:rPr>
          <w:rFonts w:ascii="Times New Roman" w:hAnsi="Times New Roman"/>
          <w:sz w:val="26"/>
          <w:szCs w:val="26"/>
        </w:rPr>
        <w:t xml:space="preserve"> профилактических осмотров населения</w:t>
      </w:r>
      <w:r w:rsidR="006C53A3">
        <w:rPr>
          <w:rFonts w:ascii="Times New Roman" w:hAnsi="Times New Roman"/>
          <w:sz w:val="26"/>
          <w:szCs w:val="26"/>
        </w:rPr>
        <w:t xml:space="preserve"> и диспансеризации мужчин и женщин с целью оценки репродуктивного здоровья</w:t>
      </w:r>
      <w:r w:rsidRPr="005564B9">
        <w:rPr>
          <w:rFonts w:ascii="Times New Roman" w:hAnsi="Times New Roman"/>
          <w:sz w:val="26"/>
          <w:szCs w:val="26"/>
        </w:rPr>
        <w:t xml:space="preserve"> в соответствии с планом</w:t>
      </w:r>
      <w:r w:rsidR="000A6156">
        <w:rPr>
          <w:rFonts w:ascii="Times New Roman" w:hAnsi="Times New Roman"/>
          <w:sz w:val="26"/>
          <w:szCs w:val="26"/>
        </w:rPr>
        <w:t xml:space="preserve"> </w:t>
      </w:r>
      <w:r w:rsidRPr="005564B9">
        <w:rPr>
          <w:rFonts w:ascii="Times New Roman" w:hAnsi="Times New Roman"/>
          <w:sz w:val="26"/>
          <w:szCs w:val="26"/>
        </w:rPr>
        <w:t xml:space="preserve">- графиком. </w:t>
      </w:r>
    </w:p>
    <w:p w:rsidR="001A5D21" w:rsidRDefault="001A5D21" w:rsidP="005564B9">
      <w:pPr>
        <w:ind w:left="360"/>
        <w:rPr>
          <w:rFonts w:ascii="Times New Roman" w:hAnsi="Times New Roman"/>
          <w:sz w:val="26"/>
          <w:szCs w:val="26"/>
        </w:rPr>
      </w:pPr>
    </w:p>
    <w:p w:rsidR="001A5D21" w:rsidRDefault="001A5D21" w:rsidP="005564B9">
      <w:pPr>
        <w:ind w:left="360"/>
        <w:rPr>
          <w:rFonts w:ascii="Times New Roman" w:hAnsi="Times New Roman"/>
          <w:sz w:val="26"/>
          <w:szCs w:val="26"/>
        </w:rPr>
      </w:pPr>
    </w:p>
    <w:p w:rsidR="005564B9" w:rsidRPr="005564B9" w:rsidRDefault="00F7082E" w:rsidP="00202128">
      <w:pPr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врач                                                                 А. В. Кияшко</w:t>
      </w:r>
    </w:p>
    <w:sectPr w:rsidR="005564B9" w:rsidRPr="005564B9" w:rsidSect="00754E9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24" w:rsidRDefault="00137724" w:rsidP="00B20E2D">
      <w:pPr>
        <w:spacing w:after="0" w:line="240" w:lineRule="auto"/>
      </w:pPr>
      <w:r>
        <w:separator/>
      </w:r>
    </w:p>
  </w:endnote>
  <w:endnote w:type="continuationSeparator" w:id="0">
    <w:p w:rsidR="00137724" w:rsidRDefault="00137724" w:rsidP="00B2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24" w:rsidRDefault="00137724" w:rsidP="00B20E2D">
      <w:pPr>
        <w:spacing w:after="0" w:line="240" w:lineRule="auto"/>
      </w:pPr>
      <w:r>
        <w:separator/>
      </w:r>
    </w:p>
  </w:footnote>
  <w:footnote w:type="continuationSeparator" w:id="0">
    <w:p w:rsidR="00137724" w:rsidRDefault="00137724" w:rsidP="00B2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86C"/>
    <w:multiLevelType w:val="hybridMultilevel"/>
    <w:tmpl w:val="D40E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737A"/>
    <w:multiLevelType w:val="multilevel"/>
    <w:tmpl w:val="E05251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34129B"/>
    <w:multiLevelType w:val="hybridMultilevel"/>
    <w:tmpl w:val="556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C70C8"/>
    <w:multiLevelType w:val="multilevel"/>
    <w:tmpl w:val="5E184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926104"/>
    <w:multiLevelType w:val="hybridMultilevel"/>
    <w:tmpl w:val="A086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3C45"/>
    <w:multiLevelType w:val="hybridMultilevel"/>
    <w:tmpl w:val="7CD2E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09F3"/>
    <w:multiLevelType w:val="hybridMultilevel"/>
    <w:tmpl w:val="B7304032"/>
    <w:lvl w:ilvl="0" w:tplc="AE70AFFE">
      <w:numFmt w:val="bullet"/>
      <w:lvlText w:val=""/>
      <w:lvlJc w:val="left"/>
      <w:pPr>
        <w:ind w:left="21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334518B6"/>
    <w:multiLevelType w:val="hybridMultilevel"/>
    <w:tmpl w:val="0D4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078E1"/>
    <w:multiLevelType w:val="hybridMultilevel"/>
    <w:tmpl w:val="A086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B1729"/>
    <w:multiLevelType w:val="hybridMultilevel"/>
    <w:tmpl w:val="36C0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A3909"/>
    <w:multiLevelType w:val="hybridMultilevel"/>
    <w:tmpl w:val="8B00F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0BA5"/>
    <w:multiLevelType w:val="hybridMultilevel"/>
    <w:tmpl w:val="89F27ACE"/>
    <w:lvl w:ilvl="0" w:tplc="6BF6290E">
      <w:start w:val="1"/>
      <w:numFmt w:val="decimal"/>
      <w:lvlText w:val="%1."/>
      <w:lvlJc w:val="left"/>
      <w:pPr>
        <w:ind w:left="5490" w:hanging="5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A15CC"/>
    <w:multiLevelType w:val="hybridMultilevel"/>
    <w:tmpl w:val="844E2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4027C6"/>
    <w:multiLevelType w:val="multilevel"/>
    <w:tmpl w:val="178CC2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7A3430"/>
    <w:multiLevelType w:val="hybridMultilevel"/>
    <w:tmpl w:val="D542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A6713"/>
    <w:multiLevelType w:val="hybridMultilevel"/>
    <w:tmpl w:val="113A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B484F"/>
    <w:multiLevelType w:val="hybridMultilevel"/>
    <w:tmpl w:val="1A2E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07B00"/>
    <w:multiLevelType w:val="hybridMultilevel"/>
    <w:tmpl w:val="9EEA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66244"/>
    <w:multiLevelType w:val="hybridMultilevel"/>
    <w:tmpl w:val="B1B0595C"/>
    <w:lvl w:ilvl="0" w:tplc="264484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4B1F20"/>
    <w:multiLevelType w:val="hybridMultilevel"/>
    <w:tmpl w:val="4BA8BDE0"/>
    <w:lvl w:ilvl="0" w:tplc="6F14D5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A5609"/>
    <w:multiLevelType w:val="hybridMultilevel"/>
    <w:tmpl w:val="6CF2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46F26"/>
    <w:multiLevelType w:val="multilevel"/>
    <w:tmpl w:val="B9E2C4E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5DDE525F"/>
    <w:multiLevelType w:val="hybridMultilevel"/>
    <w:tmpl w:val="7F28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B1378"/>
    <w:multiLevelType w:val="hybridMultilevel"/>
    <w:tmpl w:val="79461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5255B"/>
    <w:multiLevelType w:val="hybridMultilevel"/>
    <w:tmpl w:val="BA02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D2F8E"/>
    <w:multiLevelType w:val="hybridMultilevel"/>
    <w:tmpl w:val="21A4F9C4"/>
    <w:lvl w:ilvl="0" w:tplc="AE70AFFE">
      <w:numFmt w:val="bullet"/>
      <w:lvlText w:val=""/>
      <w:lvlJc w:val="left"/>
      <w:pPr>
        <w:ind w:left="159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6">
    <w:nsid w:val="664C5083"/>
    <w:multiLevelType w:val="hybridMultilevel"/>
    <w:tmpl w:val="C04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73165"/>
    <w:multiLevelType w:val="hybridMultilevel"/>
    <w:tmpl w:val="BA8A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152AAD"/>
    <w:multiLevelType w:val="hybridMultilevel"/>
    <w:tmpl w:val="94A4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F3F39"/>
    <w:multiLevelType w:val="hybridMultilevel"/>
    <w:tmpl w:val="68D4ECE4"/>
    <w:lvl w:ilvl="0" w:tplc="2E0270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27"/>
  </w:num>
  <w:num w:numId="4">
    <w:abstractNumId w:val="22"/>
  </w:num>
  <w:num w:numId="5">
    <w:abstractNumId w:val="28"/>
  </w:num>
  <w:num w:numId="6">
    <w:abstractNumId w:val="19"/>
  </w:num>
  <w:num w:numId="7">
    <w:abstractNumId w:val="14"/>
  </w:num>
  <w:num w:numId="8">
    <w:abstractNumId w:val="24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20"/>
  </w:num>
  <w:num w:numId="14">
    <w:abstractNumId w:val="26"/>
  </w:num>
  <w:num w:numId="15">
    <w:abstractNumId w:val="7"/>
  </w:num>
  <w:num w:numId="16">
    <w:abstractNumId w:val="16"/>
  </w:num>
  <w:num w:numId="17">
    <w:abstractNumId w:val="10"/>
  </w:num>
  <w:num w:numId="18">
    <w:abstractNumId w:val="23"/>
  </w:num>
  <w:num w:numId="19">
    <w:abstractNumId w:val="11"/>
  </w:num>
  <w:num w:numId="20">
    <w:abstractNumId w:val="0"/>
  </w:num>
  <w:num w:numId="21">
    <w:abstractNumId w:val="5"/>
  </w:num>
  <w:num w:numId="22">
    <w:abstractNumId w:val="3"/>
  </w:num>
  <w:num w:numId="23">
    <w:abstractNumId w:val="1"/>
  </w:num>
  <w:num w:numId="24">
    <w:abstractNumId w:val="13"/>
  </w:num>
  <w:num w:numId="25">
    <w:abstractNumId w:val="2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13E"/>
    <w:rsid w:val="00002142"/>
    <w:rsid w:val="00007E12"/>
    <w:rsid w:val="000121AB"/>
    <w:rsid w:val="00017890"/>
    <w:rsid w:val="0002010E"/>
    <w:rsid w:val="000227F7"/>
    <w:rsid w:val="00026529"/>
    <w:rsid w:val="00036816"/>
    <w:rsid w:val="00040FE6"/>
    <w:rsid w:val="0004503C"/>
    <w:rsid w:val="00046EB2"/>
    <w:rsid w:val="00050270"/>
    <w:rsid w:val="00050344"/>
    <w:rsid w:val="00053B05"/>
    <w:rsid w:val="000572C1"/>
    <w:rsid w:val="00057A97"/>
    <w:rsid w:val="00057D4F"/>
    <w:rsid w:val="0006086D"/>
    <w:rsid w:val="00061150"/>
    <w:rsid w:val="000659CC"/>
    <w:rsid w:val="00067F81"/>
    <w:rsid w:val="000707CD"/>
    <w:rsid w:val="0007170C"/>
    <w:rsid w:val="000838D3"/>
    <w:rsid w:val="00084FCB"/>
    <w:rsid w:val="00085A0D"/>
    <w:rsid w:val="00087FDD"/>
    <w:rsid w:val="000940EF"/>
    <w:rsid w:val="00094950"/>
    <w:rsid w:val="000A293D"/>
    <w:rsid w:val="000A4AD1"/>
    <w:rsid w:val="000A6156"/>
    <w:rsid w:val="000A6F33"/>
    <w:rsid w:val="000B3C2F"/>
    <w:rsid w:val="000B4E49"/>
    <w:rsid w:val="000B60D1"/>
    <w:rsid w:val="000C05D0"/>
    <w:rsid w:val="000C0950"/>
    <w:rsid w:val="000C0A1E"/>
    <w:rsid w:val="000C616F"/>
    <w:rsid w:val="000C78C2"/>
    <w:rsid w:val="000D32DC"/>
    <w:rsid w:val="000D3728"/>
    <w:rsid w:val="000D603B"/>
    <w:rsid w:val="000E083C"/>
    <w:rsid w:val="000E42EC"/>
    <w:rsid w:val="000E5866"/>
    <w:rsid w:val="000F3D71"/>
    <w:rsid w:val="00102113"/>
    <w:rsid w:val="00104DDB"/>
    <w:rsid w:val="00106119"/>
    <w:rsid w:val="00110F48"/>
    <w:rsid w:val="00111CD6"/>
    <w:rsid w:val="0011361A"/>
    <w:rsid w:val="0011632B"/>
    <w:rsid w:val="00123D73"/>
    <w:rsid w:val="0013335D"/>
    <w:rsid w:val="00134148"/>
    <w:rsid w:val="0013528A"/>
    <w:rsid w:val="001354CF"/>
    <w:rsid w:val="00137336"/>
    <w:rsid w:val="00137724"/>
    <w:rsid w:val="001440AC"/>
    <w:rsid w:val="0014537F"/>
    <w:rsid w:val="001455DF"/>
    <w:rsid w:val="00150942"/>
    <w:rsid w:val="00151D31"/>
    <w:rsid w:val="001520A0"/>
    <w:rsid w:val="00156D10"/>
    <w:rsid w:val="0016011A"/>
    <w:rsid w:val="00162445"/>
    <w:rsid w:val="001637B1"/>
    <w:rsid w:val="00163DE2"/>
    <w:rsid w:val="00164B09"/>
    <w:rsid w:val="001729A6"/>
    <w:rsid w:val="0018739F"/>
    <w:rsid w:val="001A31E6"/>
    <w:rsid w:val="001A5D21"/>
    <w:rsid w:val="001B16C0"/>
    <w:rsid w:val="001C2532"/>
    <w:rsid w:val="001C4ADB"/>
    <w:rsid w:val="001D395F"/>
    <w:rsid w:val="001E09AA"/>
    <w:rsid w:val="001E33D8"/>
    <w:rsid w:val="001E64CE"/>
    <w:rsid w:val="001E6E05"/>
    <w:rsid w:val="001F5DB9"/>
    <w:rsid w:val="00201761"/>
    <w:rsid w:val="00202128"/>
    <w:rsid w:val="00204F8E"/>
    <w:rsid w:val="0021303C"/>
    <w:rsid w:val="0021672E"/>
    <w:rsid w:val="00222714"/>
    <w:rsid w:val="0022291F"/>
    <w:rsid w:val="0022375D"/>
    <w:rsid w:val="002279F0"/>
    <w:rsid w:val="00232298"/>
    <w:rsid w:val="002415FC"/>
    <w:rsid w:val="00242C14"/>
    <w:rsid w:val="002440D3"/>
    <w:rsid w:val="00245F70"/>
    <w:rsid w:val="002549AA"/>
    <w:rsid w:val="00257611"/>
    <w:rsid w:val="0025761A"/>
    <w:rsid w:val="0027219C"/>
    <w:rsid w:val="00275D44"/>
    <w:rsid w:val="00281A49"/>
    <w:rsid w:val="0028428A"/>
    <w:rsid w:val="002A02B7"/>
    <w:rsid w:val="002A23A5"/>
    <w:rsid w:val="002A5E46"/>
    <w:rsid w:val="002A628C"/>
    <w:rsid w:val="002A64F7"/>
    <w:rsid w:val="002A76C9"/>
    <w:rsid w:val="002B1425"/>
    <w:rsid w:val="002B1DDE"/>
    <w:rsid w:val="002B3204"/>
    <w:rsid w:val="002B411A"/>
    <w:rsid w:val="002B78EC"/>
    <w:rsid w:val="002D0056"/>
    <w:rsid w:val="002D11BF"/>
    <w:rsid w:val="002D37BB"/>
    <w:rsid w:val="002E59AC"/>
    <w:rsid w:val="002E6C14"/>
    <w:rsid w:val="002E6F31"/>
    <w:rsid w:val="002F263B"/>
    <w:rsid w:val="00302F6F"/>
    <w:rsid w:val="00305B72"/>
    <w:rsid w:val="00307AD5"/>
    <w:rsid w:val="00321FB4"/>
    <w:rsid w:val="003266B3"/>
    <w:rsid w:val="00330FFB"/>
    <w:rsid w:val="003329DD"/>
    <w:rsid w:val="003347B3"/>
    <w:rsid w:val="00335C5B"/>
    <w:rsid w:val="003420C4"/>
    <w:rsid w:val="00342251"/>
    <w:rsid w:val="00352D76"/>
    <w:rsid w:val="00361431"/>
    <w:rsid w:val="00371A31"/>
    <w:rsid w:val="00372A22"/>
    <w:rsid w:val="00373886"/>
    <w:rsid w:val="00373C6B"/>
    <w:rsid w:val="0037454E"/>
    <w:rsid w:val="00376C92"/>
    <w:rsid w:val="003775AF"/>
    <w:rsid w:val="00380EDE"/>
    <w:rsid w:val="003921ED"/>
    <w:rsid w:val="003926A1"/>
    <w:rsid w:val="00394ABB"/>
    <w:rsid w:val="003955F6"/>
    <w:rsid w:val="00396008"/>
    <w:rsid w:val="00397B15"/>
    <w:rsid w:val="003B071C"/>
    <w:rsid w:val="003B1BAC"/>
    <w:rsid w:val="003C2E68"/>
    <w:rsid w:val="003C30A5"/>
    <w:rsid w:val="003C6BE6"/>
    <w:rsid w:val="003D24B4"/>
    <w:rsid w:val="003D4735"/>
    <w:rsid w:val="003E1170"/>
    <w:rsid w:val="003E6325"/>
    <w:rsid w:val="003E6330"/>
    <w:rsid w:val="003E6973"/>
    <w:rsid w:val="003F1AEE"/>
    <w:rsid w:val="003F7979"/>
    <w:rsid w:val="00410D75"/>
    <w:rsid w:val="004129BF"/>
    <w:rsid w:val="0042000E"/>
    <w:rsid w:val="00422785"/>
    <w:rsid w:val="0042734A"/>
    <w:rsid w:val="00433C35"/>
    <w:rsid w:val="00436907"/>
    <w:rsid w:val="004475D1"/>
    <w:rsid w:val="00452CB9"/>
    <w:rsid w:val="004542E8"/>
    <w:rsid w:val="00456051"/>
    <w:rsid w:val="00456778"/>
    <w:rsid w:val="00461625"/>
    <w:rsid w:val="00461F09"/>
    <w:rsid w:val="00465522"/>
    <w:rsid w:val="00466DFE"/>
    <w:rsid w:val="004673A3"/>
    <w:rsid w:val="0047022A"/>
    <w:rsid w:val="00471913"/>
    <w:rsid w:val="004725D9"/>
    <w:rsid w:val="00476E4A"/>
    <w:rsid w:val="004811E8"/>
    <w:rsid w:val="00482AA3"/>
    <w:rsid w:val="0048412C"/>
    <w:rsid w:val="00490656"/>
    <w:rsid w:val="004A0E48"/>
    <w:rsid w:val="004A1B7C"/>
    <w:rsid w:val="004A2C62"/>
    <w:rsid w:val="004A5DF8"/>
    <w:rsid w:val="004C0933"/>
    <w:rsid w:val="004C52B0"/>
    <w:rsid w:val="004C7B56"/>
    <w:rsid w:val="004D7716"/>
    <w:rsid w:val="004E0CA8"/>
    <w:rsid w:val="004E31FB"/>
    <w:rsid w:val="004E43BE"/>
    <w:rsid w:val="004E513B"/>
    <w:rsid w:val="004F1C28"/>
    <w:rsid w:val="0050152E"/>
    <w:rsid w:val="00503AF3"/>
    <w:rsid w:val="005055A2"/>
    <w:rsid w:val="0050750D"/>
    <w:rsid w:val="00510066"/>
    <w:rsid w:val="00511551"/>
    <w:rsid w:val="00513A1D"/>
    <w:rsid w:val="0051668E"/>
    <w:rsid w:val="005219A3"/>
    <w:rsid w:val="00524B0D"/>
    <w:rsid w:val="00525803"/>
    <w:rsid w:val="0054134E"/>
    <w:rsid w:val="005416E8"/>
    <w:rsid w:val="005465A2"/>
    <w:rsid w:val="005564B9"/>
    <w:rsid w:val="005610DA"/>
    <w:rsid w:val="00563BB3"/>
    <w:rsid w:val="005732A5"/>
    <w:rsid w:val="00580E6F"/>
    <w:rsid w:val="00584555"/>
    <w:rsid w:val="005A1B68"/>
    <w:rsid w:val="005A2DF8"/>
    <w:rsid w:val="005A6792"/>
    <w:rsid w:val="005A71A4"/>
    <w:rsid w:val="005B37FF"/>
    <w:rsid w:val="005B4E3B"/>
    <w:rsid w:val="005C0EB4"/>
    <w:rsid w:val="005C4201"/>
    <w:rsid w:val="005C7676"/>
    <w:rsid w:val="005D07F1"/>
    <w:rsid w:val="005D2F0A"/>
    <w:rsid w:val="005D34E4"/>
    <w:rsid w:val="005D56C9"/>
    <w:rsid w:val="005D7F7E"/>
    <w:rsid w:val="005E0B64"/>
    <w:rsid w:val="005E6C5A"/>
    <w:rsid w:val="005F09A8"/>
    <w:rsid w:val="005F5614"/>
    <w:rsid w:val="005F6139"/>
    <w:rsid w:val="005F6A7E"/>
    <w:rsid w:val="005F7657"/>
    <w:rsid w:val="00601564"/>
    <w:rsid w:val="006066C5"/>
    <w:rsid w:val="0061587A"/>
    <w:rsid w:val="00615AD3"/>
    <w:rsid w:val="00616C77"/>
    <w:rsid w:val="00633152"/>
    <w:rsid w:val="00636AF7"/>
    <w:rsid w:val="00645F6B"/>
    <w:rsid w:val="00646C90"/>
    <w:rsid w:val="006474D0"/>
    <w:rsid w:val="00654E41"/>
    <w:rsid w:val="006637D0"/>
    <w:rsid w:val="0066533E"/>
    <w:rsid w:val="00667E3C"/>
    <w:rsid w:val="00673376"/>
    <w:rsid w:val="006758B8"/>
    <w:rsid w:val="00677F7E"/>
    <w:rsid w:val="00683D0C"/>
    <w:rsid w:val="00683E92"/>
    <w:rsid w:val="0069326E"/>
    <w:rsid w:val="00694E9F"/>
    <w:rsid w:val="006A0BB8"/>
    <w:rsid w:val="006A5339"/>
    <w:rsid w:val="006A7F3C"/>
    <w:rsid w:val="006B1372"/>
    <w:rsid w:val="006B1735"/>
    <w:rsid w:val="006B2937"/>
    <w:rsid w:val="006B4877"/>
    <w:rsid w:val="006C12FB"/>
    <w:rsid w:val="006C2ADF"/>
    <w:rsid w:val="006C2D5E"/>
    <w:rsid w:val="006C53A3"/>
    <w:rsid w:val="006C7871"/>
    <w:rsid w:val="006C7931"/>
    <w:rsid w:val="006D20F5"/>
    <w:rsid w:val="006D4018"/>
    <w:rsid w:val="006E2C91"/>
    <w:rsid w:val="006F0AD1"/>
    <w:rsid w:val="006F2165"/>
    <w:rsid w:val="00702C66"/>
    <w:rsid w:val="007048AE"/>
    <w:rsid w:val="00704F3E"/>
    <w:rsid w:val="00705375"/>
    <w:rsid w:val="0071028D"/>
    <w:rsid w:val="00711A6F"/>
    <w:rsid w:val="00712700"/>
    <w:rsid w:val="00712EFA"/>
    <w:rsid w:val="00713C2A"/>
    <w:rsid w:val="00715136"/>
    <w:rsid w:val="00725ADE"/>
    <w:rsid w:val="00727C89"/>
    <w:rsid w:val="00735990"/>
    <w:rsid w:val="00740B17"/>
    <w:rsid w:val="00742161"/>
    <w:rsid w:val="00742984"/>
    <w:rsid w:val="00744283"/>
    <w:rsid w:val="0075170C"/>
    <w:rsid w:val="00754E91"/>
    <w:rsid w:val="00756FA5"/>
    <w:rsid w:val="00760D40"/>
    <w:rsid w:val="00762DBC"/>
    <w:rsid w:val="00763F8A"/>
    <w:rsid w:val="0076776A"/>
    <w:rsid w:val="0077557B"/>
    <w:rsid w:val="00777451"/>
    <w:rsid w:val="0077792C"/>
    <w:rsid w:val="00781E9A"/>
    <w:rsid w:val="00786B14"/>
    <w:rsid w:val="00794A45"/>
    <w:rsid w:val="00796A1C"/>
    <w:rsid w:val="007A051D"/>
    <w:rsid w:val="007A7F63"/>
    <w:rsid w:val="007B2888"/>
    <w:rsid w:val="007B4B59"/>
    <w:rsid w:val="007C2C95"/>
    <w:rsid w:val="007C3D71"/>
    <w:rsid w:val="007C7748"/>
    <w:rsid w:val="007C78BB"/>
    <w:rsid w:val="007D2477"/>
    <w:rsid w:val="007D2DF3"/>
    <w:rsid w:val="007D5076"/>
    <w:rsid w:val="007E286E"/>
    <w:rsid w:val="007F096D"/>
    <w:rsid w:val="007F17F1"/>
    <w:rsid w:val="007F35F3"/>
    <w:rsid w:val="00801448"/>
    <w:rsid w:val="00803606"/>
    <w:rsid w:val="0081235A"/>
    <w:rsid w:val="00813AF8"/>
    <w:rsid w:val="008140F2"/>
    <w:rsid w:val="008146A9"/>
    <w:rsid w:val="00821526"/>
    <w:rsid w:val="0082240B"/>
    <w:rsid w:val="00824756"/>
    <w:rsid w:val="0082669F"/>
    <w:rsid w:val="008267F8"/>
    <w:rsid w:val="00834DB0"/>
    <w:rsid w:val="00845F44"/>
    <w:rsid w:val="00847773"/>
    <w:rsid w:val="008509AA"/>
    <w:rsid w:val="00853864"/>
    <w:rsid w:val="008558B7"/>
    <w:rsid w:val="0085634C"/>
    <w:rsid w:val="008626B2"/>
    <w:rsid w:val="00863EAE"/>
    <w:rsid w:val="00866DB5"/>
    <w:rsid w:val="00886FFB"/>
    <w:rsid w:val="0088794E"/>
    <w:rsid w:val="0089370C"/>
    <w:rsid w:val="00894AA4"/>
    <w:rsid w:val="00896BC4"/>
    <w:rsid w:val="008A00BF"/>
    <w:rsid w:val="008A12BA"/>
    <w:rsid w:val="008A607A"/>
    <w:rsid w:val="008A681F"/>
    <w:rsid w:val="008B7963"/>
    <w:rsid w:val="008C2930"/>
    <w:rsid w:val="008D0A6B"/>
    <w:rsid w:val="008E113E"/>
    <w:rsid w:val="008E29C3"/>
    <w:rsid w:val="008E38E0"/>
    <w:rsid w:val="008E65DD"/>
    <w:rsid w:val="008E6E12"/>
    <w:rsid w:val="008F3E07"/>
    <w:rsid w:val="008F5BFC"/>
    <w:rsid w:val="00901782"/>
    <w:rsid w:val="00901FF2"/>
    <w:rsid w:val="00927332"/>
    <w:rsid w:val="00927D8A"/>
    <w:rsid w:val="00930FDF"/>
    <w:rsid w:val="00933FDF"/>
    <w:rsid w:val="00936C50"/>
    <w:rsid w:val="00937DAF"/>
    <w:rsid w:val="0094365B"/>
    <w:rsid w:val="009504C5"/>
    <w:rsid w:val="0095257A"/>
    <w:rsid w:val="0095597A"/>
    <w:rsid w:val="00955C30"/>
    <w:rsid w:val="0095684F"/>
    <w:rsid w:val="00956CFD"/>
    <w:rsid w:val="0096290E"/>
    <w:rsid w:val="009739A0"/>
    <w:rsid w:val="00973B5C"/>
    <w:rsid w:val="009749C9"/>
    <w:rsid w:val="00977DBB"/>
    <w:rsid w:val="00983128"/>
    <w:rsid w:val="00986D0E"/>
    <w:rsid w:val="00996D1A"/>
    <w:rsid w:val="009A179C"/>
    <w:rsid w:val="009A3D9A"/>
    <w:rsid w:val="009B3DA2"/>
    <w:rsid w:val="009B41BF"/>
    <w:rsid w:val="009B74A2"/>
    <w:rsid w:val="009D05A2"/>
    <w:rsid w:val="009D75A9"/>
    <w:rsid w:val="009E2A16"/>
    <w:rsid w:val="009E3433"/>
    <w:rsid w:val="009E4704"/>
    <w:rsid w:val="009E49F4"/>
    <w:rsid w:val="009F41F8"/>
    <w:rsid w:val="00A002D3"/>
    <w:rsid w:val="00A02CB7"/>
    <w:rsid w:val="00A0606F"/>
    <w:rsid w:val="00A06ACA"/>
    <w:rsid w:val="00A06EE9"/>
    <w:rsid w:val="00A0755C"/>
    <w:rsid w:val="00A1578D"/>
    <w:rsid w:val="00A165D5"/>
    <w:rsid w:val="00A21CB4"/>
    <w:rsid w:val="00A222A0"/>
    <w:rsid w:val="00A3097B"/>
    <w:rsid w:val="00A30D57"/>
    <w:rsid w:val="00A32CF1"/>
    <w:rsid w:val="00A3656C"/>
    <w:rsid w:val="00A36D80"/>
    <w:rsid w:val="00A42F04"/>
    <w:rsid w:val="00A4784A"/>
    <w:rsid w:val="00A51349"/>
    <w:rsid w:val="00A53508"/>
    <w:rsid w:val="00A61F87"/>
    <w:rsid w:val="00A64B99"/>
    <w:rsid w:val="00A65ACC"/>
    <w:rsid w:val="00A66F65"/>
    <w:rsid w:val="00A6794D"/>
    <w:rsid w:val="00A728A2"/>
    <w:rsid w:val="00A72B5F"/>
    <w:rsid w:val="00A751FB"/>
    <w:rsid w:val="00A77EA9"/>
    <w:rsid w:val="00A8362D"/>
    <w:rsid w:val="00A8715A"/>
    <w:rsid w:val="00A912BB"/>
    <w:rsid w:val="00A95028"/>
    <w:rsid w:val="00AA5A8D"/>
    <w:rsid w:val="00AA7276"/>
    <w:rsid w:val="00AB1F9D"/>
    <w:rsid w:val="00AB3B57"/>
    <w:rsid w:val="00AC110F"/>
    <w:rsid w:val="00AC484F"/>
    <w:rsid w:val="00AC4B0F"/>
    <w:rsid w:val="00AC669B"/>
    <w:rsid w:val="00AD00D9"/>
    <w:rsid w:val="00AD2FFD"/>
    <w:rsid w:val="00AD5551"/>
    <w:rsid w:val="00AE003E"/>
    <w:rsid w:val="00AE5E25"/>
    <w:rsid w:val="00AF6396"/>
    <w:rsid w:val="00B02D0D"/>
    <w:rsid w:val="00B05727"/>
    <w:rsid w:val="00B06256"/>
    <w:rsid w:val="00B06926"/>
    <w:rsid w:val="00B06B52"/>
    <w:rsid w:val="00B1437A"/>
    <w:rsid w:val="00B14ED1"/>
    <w:rsid w:val="00B20AE4"/>
    <w:rsid w:val="00B20E2D"/>
    <w:rsid w:val="00B269CD"/>
    <w:rsid w:val="00B44CCE"/>
    <w:rsid w:val="00B45FA1"/>
    <w:rsid w:val="00B51698"/>
    <w:rsid w:val="00B53769"/>
    <w:rsid w:val="00B556EB"/>
    <w:rsid w:val="00B603AB"/>
    <w:rsid w:val="00B60BB2"/>
    <w:rsid w:val="00B660CF"/>
    <w:rsid w:val="00B6622D"/>
    <w:rsid w:val="00B66A47"/>
    <w:rsid w:val="00B67A28"/>
    <w:rsid w:val="00B77755"/>
    <w:rsid w:val="00B93664"/>
    <w:rsid w:val="00B93E84"/>
    <w:rsid w:val="00B94473"/>
    <w:rsid w:val="00B95B97"/>
    <w:rsid w:val="00B96319"/>
    <w:rsid w:val="00BA2481"/>
    <w:rsid w:val="00BB3BAF"/>
    <w:rsid w:val="00BB400E"/>
    <w:rsid w:val="00BB6A28"/>
    <w:rsid w:val="00BC6274"/>
    <w:rsid w:val="00BD0599"/>
    <w:rsid w:val="00BD1237"/>
    <w:rsid w:val="00BD2863"/>
    <w:rsid w:val="00BD3C39"/>
    <w:rsid w:val="00BE0F25"/>
    <w:rsid w:val="00BE1745"/>
    <w:rsid w:val="00BE5AE0"/>
    <w:rsid w:val="00BF13D6"/>
    <w:rsid w:val="00BF314F"/>
    <w:rsid w:val="00BF324E"/>
    <w:rsid w:val="00C0027A"/>
    <w:rsid w:val="00C03DE8"/>
    <w:rsid w:val="00C0700B"/>
    <w:rsid w:val="00C11C8D"/>
    <w:rsid w:val="00C15F79"/>
    <w:rsid w:val="00C2064E"/>
    <w:rsid w:val="00C20E2C"/>
    <w:rsid w:val="00C23006"/>
    <w:rsid w:val="00C23344"/>
    <w:rsid w:val="00C24366"/>
    <w:rsid w:val="00C24C40"/>
    <w:rsid w:val="00C30A81"/>
    <w:rsid w:val="00C4000A"/>
    <w:rsid w:val="00C40DC1"/>
    <w:rsid w:val="00C4713F"/>
    <w:rsid w:val="00C50593"/>
    <w:rsid w:val="00C50CB0"/>
    <w:rsid w:val="00C533B3"/>
    <w:rsid w:val="00C63E93"/>
    <w:rsid w:val="00C66064"/>
    <w:rsid w:val="00C7367B"/>
    <w:rsid w:val="00C7775C"/>
    <w:rsid w:val="00C807D0"/>
    <w:rsid w:val="00C81915"/>
    <w:rsid w:val="00C82790"/>
    <w:rsid w:val="00C84804"/>
    <w:rsid w:val="00C84B1A"/>
    <w:rsid w:val="00C87A83"/>
    <w:rsid w:val="00C90615"/>
    <w:rsid w:val="00C90FCC"/>
    <w:rsid w:val="00C94ABA"/>
    <w:rsid w:val="00C967AA"/>
    <w:rsid w:val="00CA0D92"/>
    <w:rsid w:val="00CA6FAA"/>
    <w:rsid w:val="00CB063E"/>
    <w:rsid w:val="00CB5D17"/>
    <w:rsid w:val="00CC0A9B"/>
    <w:rsid w:val="00CC1EA4"/>
    <w:rsid w:val="00CC6A1C"/>
    <w:rsid w:val="00CD1C39"/>
    <w:rsid w:val="00CD241D"/>
    <w:rsid w:val="00CD4F04"/>
    <w:rsid w:val="00CD6160"/>
    <w:rsid w:val="00CD6C0B"/>
    <w:rsid w:val="00CD72BB"/>
    <w:rsid w:val="00CE1F1B"/>
    <w:rsid w:val="00CF1144"/>
    <w:rsid w:val="00D04E08"/>
    <w:rsid w:val="00D1681A"/>
    <w:rsid w:val="00D21407"/>
    <w:rsid w:val="00D22C56"/>
    <w:rsid w:val="00D24472"/>
    <w:rsid w:val="00D264B7"/>
    <w:rsid w:val="00D33DAA"/>
    <w:rsid w:val="00D344B7"/>
    <w:rsid w:val="00D40094"/>
    <w:rsid w:val="00D42491"/>
    <w:rsid w:val="00D513F7"/>
    <w:rsid w:val="00D52AC8"/>
    <w:rsid w:val="00D621B6"/>
    <w:rsid w:val="00D725ED"/>
    <w:rsid w:val="00D739AD"/>
    <w:rsid w:val="00D75A78"/>
    <w:rsid w:val="00D842A9"/>
    <w:rsid w:val="00D905EF"/>
    <w:rsid w:val="00D97760"/>
    <w:rsid w:val="00DA50EB"/>
    <w:rsid w:val="00DB3E70"/>
    <w:rsid w:val="00DC1205"/>
    <w:rsid w:val="00DD2A05"/>
    <w:rsid w:val="00DF386F"/>
    <w:rsid w:val="00DF5CEE"/>
    <w:rsid w:val="00E0093A"/>
    <w:rsid w:val="00E10C57"/>
    <w:rsid w:val="00E13F25"/>
    <w:rsid w:val="00E25042"/>
    <w:rsid w:val="00E30090"/>
    <w:rsid w:val="00E30144"/>
    <w:rsid w:val="00E33F3E"/>
    <w:rsid w:val="00E34F14"/>
    <w:rsid w:val="00E43867"/>
    <w:rsid w:val="00E44691"/>
    <w:rsid w:val="00E4490C"/>
    <w:rsid w:val="00E478EC"/>
    <w:rsid w:val="00E533F0"/>
    <w:rsid w:val="00E53F9A"/>
    <w:rsid w:val="00E54F49"/>
    <w:rsid w:val="00E55AC8"/>
    <w:rsid w:val="00E5695E"/>
    <w:rsid w:val="00E60240"/>
    <w:rsid w:val="00E61A8B"/>
    <w:rsid w:val="00E71B3A"/>
    <w:rsid w:val="00E74D9C"/>
    <w:rsid w:val="00E85053"/>
    <w:rsid w:val="00E87050"/>
    <w:rsid w:val="00E87636"/>
    <w:rsid w:val="00E934BC"/>
    <w:rsid w:val="00EA5AF1"/>
    <w:rsid w:val="00EB397A"/>
    <w:rsid w:val="00EB3B9A"/>
    <w:rsid w:val="00EC169E"/>
    <w:rsid w:val="00EC1BCC"/>
    <w:rsid w:val="00EC2D12"/>
    <w:rsid w:val="00EC4366"/>
    <w:rsid w:val="00EC4EC6"/>
    <w:rsid w:val="00EC66B0"/>
    <w:rsid w:val="00EE40B3"/>
    <w:rsid w:val="00EF3AA4"/>
    <w:rsid w:val="00EF487A"/>
    <w:rsid w:val="00EF5CB0"/>
    <w:rsid w:val="00EF5EEF"/>
    <w:rsid w:val="00F01007"/>
    <w:rsid w:val="00F020CA"/>
    <w:rsid w:val="00F03EFC"/>
    <w:rsid w:val="00F12732"/>
    <w:rsid w:val="00F136E4"/>
    <w:rsid w:val="00F23B68"/>
    <w:rsid w:val="00F254E2"/>
    <w:rsid w:val="00F268FD"/>
    <w:rsid w:val="00F325A1"/>
    <w:rsid w:val="00F32FEB"/>
    <w:rsid w:val="00F437C1"/>
    <w:rsid w:val="00F443FF"/>
    <w:rsid w:val="00F47691"/>
    <w:rsid w:val="00F51637"/>
    <w:rsid w:val="00F52255"/>
    <w:rsid w:val="00F56426"/>
    <w:rsid w:val="00F56EB0"/>
    <w:rsid w:val="00F63682"/>
    <w:rsid w:val="00F7082E"/>
    <w:rsid w:val="00F70E3F"/>
    <w:rsid w:val="00F826CE"/>
    <w:rsid w:val="00F86959"/>
    <w:rsid w:val="00F94F5A"/>
    <w:rsid w:val="00F966EB"/>
    <w:rsid w:val="00FB1C89"/>
    <w:rsid w:val="00FB230D"/>
    <w:rsid w:val="00FB4413"/>
    <w:rsid w:val="00FC14FD"/>
    <w:rsid w:val="00FC16E2"/>
    <w:rsid w:val="00FE2149"/>
    <w:rsid w:val="00FF0B19"/>
    <w:rsid w:val="00FF1CA2"/>
    <w:rsid w:val="00FF1D7F"/>
    <w:rsid w:val="00FF521D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A2"/>
    <w:pPr>
      <w:ind w:left="720"/>
      <w:contextualSpacing/>
    </w:pPr>
  </w:style>
  <w:style w:type="table" w:styleId="a4">
    <w:name w:val="Table Grid"/>
    <w:basedOn w:val="a1"/>
    <w:uiPriority w:val="59"/>
    <w:rsid w:val="0088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E2D"/>
  </w:style>
  <w:style w:type="paragraph" w:styleId="a7">
    <w:name w:val="footer"/>
    <w:basedOn w:val="a"/>
    <w:link w:val="a8"/>
    <w:uiPriority w:val="99"/>
    <w:unhideWhenUsed/>
    <w:rsid w:val="00B2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E2D"/>
  </w:style>
  <w:style w:type="paragraph" w:styleId="a9">
    <w:name w:val="Balloon Text"/>
    <w:basedOn w:val="a"/>
    <w:link w:val="aa"/>
    <w:uiPriority w:val="99"/>
    <w:semiHidden/>
    <w:unhideWhenUsed/>
    <w:rsid w:val="00BF13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13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5564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564B9"/>
    <w:pPr>
      <w:widowControl w:val="0"/>
      <w:autoSpaceDE w:val="0"/>
      <w:autoSpaceDN w:val="0"/>
      <w:adjustRightInd w:val="0"/>
      <w:spacing w:after="0" w:line="326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56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564B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rsid w:val="005564B9"/>
    <w:rPr>
      <w:rFonts w:ascii="Times New Roman" w:hAnsi="Times New Roman" w:cs="Times New Roman" w:hint="default"/>
      <w:sz w:val="26"/>
      <w:szCs w:val="26"/>
    </w:rPr>
  </w:style>
  <w:style w:type="character" w:styleId="ab">
    <w:name w:val="Subtle Emphasis"/>
    <w:basedOn w:val="a0"/>
    <w:uiPriority w:val="19"/>
    <w:qFormat/>
    <w:rsid w:val="00E33F3E"/>
    <w:rPr>
      <w:i/>
      <w:iCs/>
      <w:color w:val="808080"/>
    </w:rPr>
  </w:style>
  <w:style w:type="paragraph" w:styleId="ac">
    <w:name w:val="endnote text"/>
    <w:basedOn w:val="a"/>
    <w:link w:val="ad"/>
    <w:uiPriority w:val="99"/>
    <w:semiHidden/>
    <w:unhideWhenUsed/>
    <w:rsid w:val="00F56E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56EB0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F56EB0"/>
    <w:rPr>
      <w:vertAlign w:val="superscript"/>
    </w:rPr>
  </w:style>
  <w:style w:type="paragraph" w:customStyle="1" w:styleId="ConsPlusNonformat">
    <w:name w:val="ConsPlusNonformat"/>
    <w:rsid w:val="00302F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B623-A1A4-45A6-808D-E0906B9A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12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Метод</cp:lastModifiedBy>
  <cp:revision>5</cp:revision>
  <cp:lastPrinted>2025-03-21T05:08:00Z</cp:lastPrinted>
  <dcterms:created xsi:type="dcterms:W3CDTF">2025-02-11T12:55:00Z</dcterms:created>
  <dcterms:modified xsi:type="dcterms:W3CDTF">2025-03-21T05:13:00Z</dcterms:modified>
</cp:coreProperties>
</file>